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A7" w:rsidRPr="000F16B5" w:rsidRDefault="005B46A7" w:rsidP="000F16B5">
      <w:pPr>
        <w:jc w:val="center"/>
        <w:rPr>
          <w:rFonts w:ascii="Times New Roman" w:hAnsi="Times New Roman" w:cs="Times New Roman"/>
          <w:b/>
          <w:sz w:val="24"/>
        </w:rPr>
      </w:pPr>
      <w:r w:rsidRPr="000F16B5">
        <w:rPr>
          <w:rFonts w:ascii="Times New Roman" w:hAnsi="Times New Roman" w:cs="Times New Roman"/>
          <w:b/>
          <w:sz w:val="24"/>
        </w:rPr>
        <w:t>NỘI DUNG GỢI Ý GÓP Ý DỰ THẢO NGHỊ ĐỊNH</w:t>
      </w:r>
      <w:r w:rsidR="001B0EBA">
        <w:rPr>
          <w:rStyle w:val="FootnoteReference"/>
          <w:rFonts w:ascii="Times New Roman" w:hAnsi="Times New Roman" w:cs="Times New Roman"/>
          <w:b/>
          <w:sz w:val="24"/>
        </w:rPr>
        <w:footnoteReference w:id="1"/>
      </w:r>
    </w:p>
    <w:p w:rsidR="005B46A7" w:rsidRPr="000F16B5" w:rsidRDefault="007C4B33" w:rsidP="000F16B5">
      <w:pPr>
        <w:jc w:val="center"/>
        <w:rPr>
          <w:rFonts w:ascii="Times New Roman" w:hAnsi="Times New Roman" w:cs="Times New Roman"/>
          <w:b/>
          <w:sz w:val="24"/>
        </w:rPr>
      </w:pPr>
      <w:r>
        <w:rPr>
          <w:rFonts w:ascii="Times New Roman" w:hAnsi="Times New Roman" w:cs="Times New Roman"/>
          <w:b/>
          <w:sz w:val="24"/>
        </w:rPr>
        <w:t>QUY ĐỊNH CHI TIẾT VÀ HƯỚNG DẪN THI HÀNH MỘT SỐ ĐIỀU CỦA LUẬT DƯỢC</w:t>
      </w:r>
    </w:p>
    <w:p w:rsidR="005B46A7" w:rsidRPr="00490416" w:rsidRDefault="005B46A7" w:rsidP="005B46A7">
      <w:pPr>
        <w:tabs>
          <w:tab w:val="left" w:pos="8415"/>
        </w:tabs>
        <w:spacing w:before="60" w:after="60"/>
        <w:ind w:firstLine="8190"/>
        <w:rPr>
          <w:rFonts w:ascii="Times New Roman" w:hAnsi="Times New Roman"/>
          <w:b/>
          <w:sz w:val="24"/>
          <w:szCs w:val="24"/>
        </w:rPr>
      </w:pPr>
      <w:proofErr w:type="spellStart"/>
      <w:r w:rsidRPr="00490416">
        <w:rPr>
          <w:rFonts w:ascii="Times New Roman" w:hAnsi="Times New Roman"/>
          <w:b/>
          <w:sz w:val="24"/>
          <w:szCs w:val="24"/>
        </w:rPr>
        <w:t>Đơn</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vị</w:t>
      </w:r>
      <w:proofErr w:type="spellEnd"/>
      <w:r w:rsidR="000F16B5">
        <w:rPr>
          <w:rFonts w:ascii="Times New Roman" w:hAnsi="Times New Roman"/>
          <w:b/>
          <w:sz w:val="24"/>
          <w:szCs w:val="24"/>
        </w:rPr>
        <w:t xml:space="preserve"> </w:t>
      </w:r>
      <w:proofErr w:type="spellStart"/>
      <w:r w:rsidR="000F16B5">
        <w:rPr>
          <w:rFonts w:ascii="Times New Roman" w:hAnsi="Times New Roman"/>
          <w:b/>
          <w:sz w:val="24"/>
          <w:szCs w:val="24"/>
        </w:rPr>
        <w:t>góp</w:t>
      </w:r>
      <w:proofErr w:type="spellEnd"/>
      <w:r w:rsidR="000F16B5">
        <w:rPr>
          <w:rFonts w:ascii="Times New Roman" w:hAnsi="Times New Roman"/>
          <w:b/>
          <w:sz w:val="24"/>
          <w:szCs w:val="24"/>
        </w:rPr>
        <w:t xml:space="preserve"> ý: ………………………………………………</w:t>
      </w:r>
    </w:p>
    <w:p w:rsidR="005B46A7" w:rsidRPr="00490416" w:rsidRDefault="005B46A7" w:rsidP="005B46A7">
      <w:pPr>
        <w:tabs>
          <w:tab w:val="left" w:pos="9840"/>
        </w:tabs>
        <w:spacing w:before="60" w:after="60"/>
        <w:rPr>
          <w:rFonts w:ascii="Times New Roman" w:hAnsi="Times New Roman"/>
          <w:b/>
          <w:sz w:val="24"/>
          <w:szCs w:val="24"/>
        </w:rPr>
      </w:pPr>
      <w:proofErr w:type="spellStart"/>
      <w:r w:rsidRPr="00490416">
        <w:rPr>
          <w:rFonts w:ascii="Times New Roman" w:hAnsi="Times New Roman"/>
          <w:b/>
          <w:sz w:val="24"/>
          <w:szCs w:val="24"/>
        </w:rPr>
        <w:t>Góp</w:t>
      </w:r>
      <w:proofErr w:type="spellEnd"/>
      <w:r w:rsidRPr="00490416">
        <w:rPr>
          <w:rFonts w:ascii="Times New Roman" w:hAnsi="Times New Roman"/>
          <w:b/>
          <w:sz w:val="24"/>
          <w:szCs w:val="24"/>
        </w:rPr>
        <w:t xml:space="preserve"> ý </w:t>
      </w:r>
      <w:proofErr w:type="spellStart"/>
      <w:r w:rsidRPr="00490416">
        <w:rPr>
          <w:rFonts w:ascii="Times New Roman" w:hAnsi="Times New Roman"/>
          <w:b/>
          <w:sz w:val="24"/>
          <w:szCs w:val="24"/>
        </w:rPr>
        <w:t>có</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thể</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tập</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trung</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nhưng</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không</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giới</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hạn</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vào</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các</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vấn</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đề</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sau</w:t>
      </w:r>
      <w:proofErr w:type="spellEnd"/>
      <w:r w:rsidRPr="00490416">
        <w:rPr>
          <w:rFonts w:ascii="Times New Roman" w:hAnsi="Times New Roman"/>
          <w:b/>
          <w:sz w:val="24"/>
          <w:szCs w:val="24"/>
        </w:rPr>
        <w:t>:</w:t>
      </w:r>
      <w:r w:rsidRPr="00490416">
        <w:rPr>
          <w:rFonts w:ascii="Times New Roman" w:hAnsi="Times New Roman"/>
          <w:b/>
          <w:sz w:val="24"/>
          <w:szCs w:val="24"/>
        </w:rPr>
        <w:tab/>
      </w:r>
    </w:p>
    <w:p w:rsidR="005B46A7" w:rsidRPr="00490416" w:rsidRDefault="005B46A7" w:rsidP="005B46A7">
      <w:pPr>
        <w:pStyle w:val="ListParagraph"/>
        <w:numPr>
          <w:ilvl w:val="0"/>
          <w:numId w:val="1"/>
        </w:numPr>
        <w:shd w:val="clear" w:color="auto" w:fill="FFFFFF"/>
        <w:tabs>
          <w:tab w:val="left" w:pos="360"/>
          <w:tab w:val="left" w:pos="1080"/>
        </w:tabs>
        <w:spacing w:before="60" w:after="60"/>
        <w:ind w:left="0" w:firstLine="0"/>
        <w:jc w:val="both"/>
        <w:rPr>
          <w:rFonts w:ascii="Times New Roman" w:eastAsia="Times New Roman" w:hAnsi="Times New Roman"/>
          <w:sz w:val="24"/>
          <w:szCs w:val="24"/>
        </w:rPr>
      </w:pPr>
      <w:proofErr w:type="spellStart"/>
      <w:r w:rsidRPr="00490416">
        <w:rPr>
          <w:rFonts w:ascii="Times New Roman" w:eastAsia="Times New Roman" w:hAnsi="Times New Roman"/>
          <w:sz w:val="24"/>
          <w:szCs w:val="24"/>
        </w:rPr>
        <w:t>Các</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nội</w:t>
      </w:r>
      <w:proofErr w:type="spellEnd"/>
      <w:r w:rsidRPr="00490416">
        <w:rPr>
          <w:rFonts w:ascii="Times New Roman" w:eastAsia="Times New Roman" w:hAnsi="Times New Roman"/>
          <w:sz w:val="24"/>
          <w:szCs w:val="24"/>
        </w:rPr>
        <w:t xml:space="preserve"> dung </w:t>
      </w:r>
      <w:proofErr w:type="spellStart"/>
      <w:r w:rsidRPr="00490416">
        <w:rPr>
          <w:rFonts w:ascii="Times New Roman" w:eastAsia="Times New Roman" w:hAnsi="Times New Roman"/>
          <w:sz w:val="24"/>
          <w:szCs w:val="24"/>
        </w:rPr>
        <w:t>quy</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định</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có</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b/>
          <w:sz w:val="24"/>
          <w:szCs w:val="24"/>
          <w:u w:val="single"/>
        </w:rPr>
        <w:t>hợp</w:t>
      </w:r>
      <w:proofErr w:type="spellEnd"/>
      <w:r w:rsidRPr="00490416">
        <w:rPr>
          <w:rFonts w:ascii="Times New Roman" w:eastAsia="Times New Roman" w:hAnsi="Times New Roman"/>
          <w:b/>
          <w:sz w:val="24"/>
          <w:szCs w:val="24"/>
          <w:u w:val="single"/>
        </w:rPr>
        <w:t xml:space="preserve"> </w:t>
      </w:r>
      <w:proofErr w:type="spellStart"/>
      <w:r w:rsidRPr="00490416">
        <w:rPr>
          <w:rFonts w:ascii="Times New Roman" w:eastAsia="Times New Roman" w:hAnsi="Times New Roman"/>
          <w:b/>
          <w:sz w:val="24"/>
          <w:szCs w:val="24"/>
          <w:u w:val="single"/>
        </w:rPr>
        <w:t>lý</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không</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nếu</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không</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vui</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lòng</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nêu</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lý</w:t>
      </w:r>
      <w:proofErr w:type="spellEnd"/>
      <w:r w:rsidRPr="00490416">
        <w:rPr>
          <w:rFonts w:ascii="Times New Roman" w:eastAsia="Times New Roman" w:hAnsi="Times New Roman"/>
          <w:sz w:val="24"/>
          <w:szCs w:val="24"/>
        </w:rPr>
        <w:t xml:space="preserve"> do; </w:t>
      </w:r>
      <w:proofErr w:type="spellStart"/>
      <w:r w:rsidRPr="00490416">
        <w:rPr>
          <w:rFonts w:ascii="Times New Roman" w:eastAsia="Times New Roman" w:hAnsi="Times New Roman"/>
          <w:sz w:val="24"/>
          <w:szCs w:val="24"/>
        </w:rPr>
        <w:t>Các</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vấn</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đề</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khác</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dự</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kiến</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phát</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sinh</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b/>
          <w:sz w:val="24"/>
          <w:szCs w:val="24"/>
          <w:u w:val="single"/>
        </w:rPr>
        <w:t>vướng</w:t>
      </w:r>
      <w:proofErr w:type="spellEnd"/>
      <w:r w:rsidRPr="00490416">
        <w:rPr>
          <w:rFonts w:ascii="Times New Roman" w:eastAsia="Times New Roman" w:hAnsi="Times New Roman"/>
          <w:b/>
          <w:sz w:val="24"/>
          <w:szCs w:val="24"/>
          <w:u w:val="single"/>
        </w:rPr>
        <w:t xml:space="preserve"> </w:t>
      </w:r>
      <w:proofErr w:type="spellStart"/>
      <w:r w:rsidRPr="00490416">
        <w:rPr>
          <w:rFonts w:ascii="Times New Roman" w:eastAsia="Times New Roman" w:hAnsi="Times New Roman"/>
          <w:b/>
          <w:sz w:val="24"/>
          <w:szCs w:val="24"/>
          <w:u w:val="single"/>
        </w:rPr>
        <w:t>mắc</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khi</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văn</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bản</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được</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triển</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khai</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thực</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hiện</w:t>
      </w:r>
      <w:proofErr w:type="spellEnd"/>
      <w:r w:rsidRPr="00490416">
        <w:rPr>
          <w:rFonts w:ascii="Times New Roman" w:eastAsia="Times New Roman" w:hAnsi="Times New Roman"/>
          <w:sz w:val="24"/>
          <w:szCs w:val="24"/>
        </w:rPr>
        <w:t>;</w:t>
      </w:r>
    </w:p>
    <w:p w:rsidR="005B46A7" w:rsidRDefault="005B46A7" w:rsidP="005B46A7">
      <w:pPr>
        <w:pStyle w:val="ListParagraph"/>
        <w:numPr>
          <w:ilvl w:val="0"/>
          <w:numId w:val="1"/>
        </w:numPr>
        <w:shd w:val="clear" w:color="auto" w:fill="FFFFFF"/>
        <w:tabs>
          <w:tab w:val="left" w:pos="360"/>
          <w:tab w:val="left" w:pos="1080"/>
        </w:tabs>
        <w:spacing w:before="60" w:after="60"/>
        <w:ind w:left="360"/>
        <w:jc w:val="both"/>
        <w:rPr>
          <w:rFonts w:ascii="Times New Roman" w:eastAsia="Times New Roman" w:hAnsi="Times New Roman"/>
          <w:sz w:val="24"/>
          <w:szCs w:val="24"/>
        </w:rPr>
      </w:pPr>
      <w:proofErr w:type="spellStart"/>
      <w:r w:rsidRPr="00490416">
        <w:rPr>
          <w:rFonts w:ascii="Times New Roman" w:eastAsia="Times New Roman" w:hAnsi="Times New Roman"/>
          <w:b/>
          <w:sz w:val="24"/>
          <w:szCs w:val="24"/>
          <w:u w:val="single"/>
        </w:rPr>
        <w:t>Đề</w:t>
      </w:r>
      <w:proofErr w:type="spellEnd"/>
      <w:r w:rsidRPr="00490416">
        <w:rPr>
          <w:rFonts w:ascii="Times New Roman" w:eastAsia="Times New Roman" w:hAnsi="Times New Roman"/>
          <w:b/>
          <w:sz w:val="24"/>
          <w:szCs w:val="24"/>
          <w:u w:val="single"/>
        </w:rPr>
        <w:t xml:space="preserve"> </w:t>
      </w:r>
      <w:proofErr w:type="spellStart"/>
      <w:r w:rsidRPr="00490416">
        <w:rPr>
          <w:rFonts w:ascii="Times New Roman" w:eastAsia="Times New Roman" w:hAnsi="Times New Roman"/>
          <w:b/>
          <w:sz w:val="24"/>
          <w:szCs w:val="24"/>
          <w:u w:val="single"/>
        </w:rPr>
        <w:t>xuất</w:t>
      </w:r>
      <w:proofErr w:type="spellEnd"/>
      <w:r w:rsidRPr="00490416">
        <w:rPr>
          <w:rFonts w:ascii="Times New Roman" w:eastAsia="Times New Roman" w:hAnsi="Times New Roman"/>
          <w:b/>
          <w:sz w:val="24"/>
          <w:szCs w:val="24"/>
          <w:u w:val="single"/>
        </w:rPr>
        <w:t xml:space="preserve">, </w:t>
      </w:r>
      <w:proofErr w:type="spellStart"/>
      <w:r w:rsidRPr="00490416">
        <w:rPr>
          <w:rFonts w:ascii="Times New Roman" w:eastAsia="Times New Roman" w:hAnsi="Times New Roman"/>
          <w:b/>
          <w:sz w:val="24"/>
          <w:szCs w:val="24"/>
          <w:u w:val="single"/>
        </w:rPr>
        <w:t>kiến</w:t>
      </w:r>
      <w:proofErr w:type="spellEnd"/>
      <w:r w:rsidRPr="00490416">
        <w:rPr>
          <w:rFonts w:ascii="Times New Roman" w:eastAsia="Times New Roman" w:hAnsi="Times New Roman"/>
          <w:b/>
          <w:sz w:val="24"/>
          <w:szCs w:val="24"/>
          <w:u w:val="single"/>
        </w:rPr>
        <w:t xml:space="preserve"> </w:t>
      </w:r>
      <w:proofErr w:type="spellStart"/>
      <w:r w:rsidRPr="00490416">
        <w:rPr>
          <w:rFonts w:ascii="Times New Roman" w:eastAsia="Times New Roman" w:hAnsi="Times New Roman"/>
          <w:b/>
          <w:sz w:val="24"/>
          <w:szCs w:val="24"/>
          <w:u w:val="single"/>
        </w:rPr>
        <w:t>nghị</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nhằm</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hoàn</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thiện</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các</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quy</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định</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chưa</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phù</w:t>
      </w:r>
      <w:proofErr w:type="spellEnd"/>
      <w:r w:rsidRPr="00490416">
        <w:rPr>
          <w:rFonts w:ascii="Times New Roman" w:eastAsia="Times New Roman" w:hAnsi="Times New Roman"/>
          <w:sz w:val="24"/>
          <w:szCs w:val="24"/>
        </w:rPr>
        <w:t xml:space="preserve"> </w:t>
      </w:r>
      <w:proofErr w:type="spellStart"/>
      <w:r w:rsidRPr="00490416">
        <w:rPr>
          <w:rFonts w:ascii="Times New Roman" w:eastAsia="Times New Roman" w:hAnsi="Times New Roman"/>
          <w:sz w:val="24"/>
          <w:szCs w:val="24"/>
        </w:rPr>
        <w:t>hợp</w:t>
      </w:r>
      <w:proofErr w:type="spellEnd"/>
      <w:r w:rsidRPr="00490416">
        <w:rPr>
          <w:rFonts w:ascii="Times New Roman" w:eastAsia="Times New Roman" w:hAnsi="Times New Roman"/>
          <w:sz w:val="24"/>
          <w:szCs w:val="24"/>
        </w:rPr>
        <w:t>.</w:t>
      </w:r>
    </w:p>
    <w:p w:rsidR="005B46A7" w:rsidRPr="00490416" w:rsidRDefault="005B46A7" w:rsidP="005B46A7">
      <w:pPr>
        <w:tabs>
          <w:tab w:val="left" w:pos="1080"/>
        </w:tabs>
        <w:spacing w:before="60" w:after="60"/>
        <w:jc w:val="both"/>
        <w:rPr>
          <w:rFonts w:ascii="Times New Roman" w:hAnsi="Times New Roman"/>
          <w:b/>
          <w:sz w:val="24"/>
          <w:szCs w:val="24"/>
        </w:rPr>
      </w:pPr>
      <w:proofErr w:type="spellStart"/>
      <w:r w:rsidRPr="00490416">
        <w:rPr>
          <w:rFonts w:ascii="Times New Roman" w:hAnsi="Times New Roman"/>
          <w:b/>
          <w:sz w:val="24"/>
          <w:szCs w:val="24"/>
        </w:rPr>
        <w:t>Phương</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thức</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góp</w:t>
      </w:r>
      <w:proofErr w:type="spellEnd"/>
      <w:r w:rsidRPr="00490416">
        <w:rPr>
          <w:rFonts w:ascii="Times New Roman" w:hAnsi="Times New Roman"/>
          <w:b/>
          <w:sz w:val="24"/>
          <w:szCs w:val="24"/>
        </w:rPr>
        <w:t xml:space="preserve"> ý: </w:t>
      </w:r>
      <w:proofErr w:type="spellStart"/>
      <w:proofErr w:type="gramStart"/>
      <w:r w:rsidRPr="00490416">
        <w:rPr>
          <w:rFonts w:ascii="Times New Roman" w:hAnsi="Times New Roman"/>
          <w:b/>
          <w:sz w:val="24"/>
          <w:szCs w:val="24"/>
          <w:u w:val="single"/>
        </w:rPr>
        <w:t>theo</w:t>
      </w:r>
      <w:proofErr w:type="spellEnd"/>
      <w:proofErr w:type="gramEnd"/>
      <w:r w:rsidRPr="00490416">
        <w:rPr>
          <w:rFonts w:ascii="Times New Roman" w:hAnsi="Times New Roman"/>
          <w:b/>
          <w:sz w:val="24"/>
          <w:szCs w:val="24"/>
          <w:u w:val="single"/>
        </w:rPr>
        <w:t xml:space="preserve"> </w:t>
      </w:r>
      <w:proofErr w:type="spellStart"/>
      <w:r w:rsidRPr="00490416">
        <w:rPr>
          <w:rFonts w:ascii="Times New Roman" w:hAnsi="Times New Roman"/>
          <w:b/>
          <w:sz w:val="24"/>
          <w:szCs w:val="24"/>
          <w:u w:val="single"/>
        </w:rPr>
        <w:t>đường</w:t>
      </w:r>
      <w:proofErr w:type="spellEnd"/>
      <w:r w:rsidRPr="00490416">
        <w:rPr>
          <w:rFonts w:ascii="Times New Roman" w:hAnsi="Times New Roman"/>
          <w:b/>
          <w:sz w:val="24"/>
          <w:szCs w:val="24"/>
          <w:u w:val="single"/>
        </w:rPr>
        <w:t xml:space="preserve"> </w:t>
      </w:r>
      <w:proofErr w:type="spellStart"/>
      <w:r w:rsidRPr="00490416">
        <w:rPr>
          <w:rFonts w:ascii="Times New Roman" w:hAnsi="Times New Roman"/>
          <w:b/>
          <w:sz w:val="24"/>
          <w:szCs w:val="24"/>
          <w:u w:val="single"/>
        </w:rPr>
        <w:t>Công</w:t>
      </w:r>
      <w:proofErr w:type="spellEnd"/>
      <w:r w:rsidRPr="00490416">
        <w:rPr>
          <w:rFonts w:ascii="Times New Roman" w:hAnsi="Times New Roman"/>
          <w:b/>
          <w:sz w:val="24"/>
          <w:szCs w:val="24"/>
          <w:u w:val="single"/>
        </w:rPr>
        <w:t xml:space="preserve"> </w:t>
      </w:r>
      <w:proofErr w:type="spellStart"/>
      <w:r w:rsidRPr="00490416">
        <w:rPr>
          <w:rFonts w:ascii="Times New Roman" w:hAnsi="Times New Roman"/>
          <w:b/>
          <w:sz w:val="24"/>
          <w:szCs w:val="24"/>
          <w:u w:val="single"/>
        </w:rPr>
        <w:t>văn</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hoặc</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điền</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vào</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mẫu</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dưới</w:t>
      </w:r>
      <w:proofErr w:type="spellEnd"/>
      <w:r w:rsidRPr="00490416">
        <w:rPr>
          <w:rFonts w:ascii="Times New Roman" w:hAnsi="Times New Roman"/>
          <w:b/>
          <w:sz w:val="24"/>
          <w:szCs w:val="24"/>
        </w:rPr>
        <w:t xml:space="preserve"> </w:t>
      </w:r>
      <w:proofErr w:type="spellStart"/>
      <w:r w:rsidRPr="00490416">
        <w:rPr>
          <w:rFonts w:ascii="Times New Roman" w:hAnsi="Times New Roman"/>
          <w:b/>
          <w:sz w:val="24"/>
          <w:szCs w:val="24"/>
        </w:rPr>
        <w:t>đây</w:t>
      </w:r>
      <w:proofErr w:type="spellEnd"/>
      <w:r w:rsidRPr="00490416">
        <w:rPr>
          <w:rFonts w:ascii="Times New Roman" w:hAnsi="Times New Roman"/>
          <w:b/>
          <w:sz w:val="24"/>
          <w:szCs w:val="24"/>
        </w:rPr>
        <w:t xml:space="preserve">. </w:t>
      </w:r>
    </w:p>
    <w:p w:rsidR="005B46A7" w:rsidRPr="00490416" w:rsidRDefault="005B46A7" w:rsidP="005B46A7">
      <w:pPr>
        <w:tabs>
          <w:tab w:val="left" w:pos="90"/>
          <w:tab w:val="left" w:pos="1080"/>
        </w:tabs>
        <w:spacing w:before="60" w:after="60"/>
        <w:rPr>
          <w:rFonts w:ascii="Times New Roman" w:hAnsi="Times New Roman"/>
          <w:sz w:val="24"/>
          <w:szCs w:val="24"/>
        </w:rPr>
      </w:pPr>
      <w:proofErr w:type="spellStart"/>
      <w:r w:rsidRPr="00490416">
        <w:rPr>
          <w:rFonts w:ascii="Times New Roman" w:hAnsi="Times New Roman"/>
          <w:sz w:val="24"/>
          <w:szCs w:val="24"/>
        </w:rPr>
        <w:t>Để</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góp</w:t>
      </w:r>
      <w:proofErr w:type="spellEnd"/>
      <w:r w:rsidRPr="00490416">
        <w:rPr>
          <w:rFonts w:ascii="Times New Roman" w:hAnsi="Times New Roman"/>
          <w:sz w:val="24"/>
          <w:szCs w:val="24"/>
        </w:rPr>
        <w:t xml:space="preserve"> ý </w:t>
      </w:r>
      <w:proofErr w:type="spellStart"/>
      <w:r w:rsidRPr="00490416">
        <w:rPr>
          <w:rFonts w:ascii="Times New Roman" w:hAnsi="Times New Roman"/>
          <w:sz w:val="24"/>
          <w:szCs w:val="24"/>
        </w:rPr>
        <w:t>được</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đầy</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đủ</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và</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chính</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xác</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rất</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mong</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Quý</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Doanh</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nghiệp</w:t>
      </w:r>
      <w:proofErr w:type="spellEnd"/>
      <w:r w:rsidRPr="00490416">
        <w:rPr>
          <w:rFonts w:ascii="Times New Roman" w:hAnsi="Times New Roman"/>
          <w:sz w:val="24"/>
          <w:szCs w:val="24"/>
        </w:rPr>
        <w:t>/</w:t>
      </w:r>
      <w:proofErr w:type="spellStart"/>
      <w:r w:rsidRPr="00490416">
        <w:rPr>
          <w:rFonts w:ascii="Times New Roman" w:hAnsi="Times New Roman"/>
          <w:sz w:val="24"/>
          <w:szCs w:val="24"/>
        </w:rPr>
        <w:t>Hiệp</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hội</w:t>
      </w:r>
      <w:proofErr w:type="spellEnd"/>
      <w:r w:rsidRPr="00490416">
        <w:rPr>
          <w:rFonts w:ascii="Times New Roman" w:hAnsi="Times New Roman"/>
          <w:sz w:val="24"/>
          <w:szCs w:val="24"/>
        </w:rPr>
        <w:t xml:space="preserve"> </w:t>
      </w:r>
      <w:proofErr w:type="spellStart"/>
      <w:proofErr w:type="gramStart"/>
      <w:r w:rsidRPr="00490416">
        <w:rPr>
          <w:rFonts w:ascii="Times New Roman" w:hAnsi="Times New Roman"/>
          <w:sz w:val="24"/>
          <w:szCs w:val="24"/>
        </w:rPr>
        <w:t>theo</w:t>
      </w:r>
      <w:proofErr w:type="spellEnd"/>
      <w:proofErr w:type="gramEnd"/>
      <w:r w:rsidRPr="00490416">
        <w:rPr>
          <w:rFonts w:ascii="Times New Roman" w:hAnsi="Times New Roman"/>
          <w:sz w:val="24"/>
          <w:szCs w:val="24"/>
        </w:rPr>
        <w:t xml:space="preserve"> </w:t>
      </w:r>
      <w:proofErr w:type="spellStart"/>
      <w:r w:rsidRPr="00490416">
        <w:rPr>
          <w:rFonts w:ascii="Times New Roman" w:hAnsi="Times New Roman"/>
          <w:sz w:val="24"/>
          <w:szCs w:val="24"/>
        </w:rPr>
        <w:t>dõi</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toàn</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văn</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Dự</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thảo</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trên</w:t>
      </w:r>
      <w:proofErr w:type="spellEnd"/>
      <w:r w:rsidRPr="00490416">
        <w:rPr>
          <w:rFonts w:ascii="Times New Roman" w:hAnsi="Times New Roman"/>
          <w:sz w:val="24"/>
          <w:szCs w:val="24"/>
        </w:rPr>
        <w:t xml:space="preserve"> website </w:t>
      </w:r>
      <w:proofErr w:type="spellStart"/>
      <w:r w:rsidRPr="00490416">
        <w:rPr>
          <w:rFonts w:ascii="Times New Roman" w:hAnsi="Times New Roman"/>
          <w:sz w:val="24"/>
          <w:szCs w:val="24"/>
        </w:rPr>
        <w:t>của</w:t>
      </w:r>
      <w:proofErr w:type="spellEnd"/>
      <w:r w:rsidRPr="00490416">
        <w:rPr>
          <w:rFonts w:ascii="Times New Roman" w:hAnsi="Times New Roman"/>
          <w:sz w:val="24"/>
          <w:szCs w:val="24"/>
        </w:rPr>
        <w:t xml:space="preserve"> VCCI </w:t>
      </w:r>
      <w:proofErr w:type="spellStart"/>
      <w:r w:rsidRPr="00490416">
        <w:rPr>
          <w:rFonts w:ascii="Times New Roman" w:hAnsi="Times New Roman"/>
          <w:sz w:val="24"/>
          <w:szCs w:val="24"/>
        </w:rPr>
        <w:t>tại</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địa</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chỉ</w:t>
      </w:r>
      <w:proofErr w:type="spellEnd"/>
      <w:r w:rsidRPr="00490416">
        <w:rPr>
          <w:rFonts w:ascii="Times New Roman" w:hAnsi="Times New Roman"/>
          <w:sz w:val="24"/>
          <w:szCs w:val="24"/>
        </w:rPr>
        <w:t xml:space="preserve">: www.vibonline.com.vn - </w:t>
      </w:r>
      <w:proofErr w:type="spellStart"/>
      <w:r w:rsidRPr="00490416">
        <w:rPr>
          <w:rFonts w:ascii="Times New Roman" w:hAnsi="Times New Roman"/>
          <w:sz w:val="24"/>
          <w:szCs w:val="24"/>
        </w:rPr>
        <w:t>Mục</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Dự</w:t>
      </w:r>
      <w:proofErr w:type="spellEnd"/>
      <w:r w:rsidRPr="00490416">
        <w:rPr>
          <w:rFonts w:ascii="Times New Roman" w:hAnsi="Times New Roman"/>
          <w:sz w:val="24"/>
          <w:szCs w:val="24"/>
        </w:rPr>
        <w:t xml:space="preserve"> </w:t>
      </w:r>
      <w:proofErr w:type="spellStart"/>
      <w:r w:rsidRPr="00490416">
        <w:rPr>
          <w:rFonts w:ascii="Times New Roman" w:hAnsi="Times New Roman"/>
          <w:sz w:val="24"/>
          <w:szCs w:val="24"/>
        </w:rPr>
        <w:t>thảo</w:t>
      </w:r>
      <w:proofErr w:type="spellEnd"/>
      <w:r w:rsidRPr="00490416">
        <w:rPr>
          <w:rFonts w:ascii="Times New Roman" w:hAnsi="Times New Roman"/>
          <w:sz w:val="24"/>
          <w:szCs w:val="24"/>
        </w:rPr>
        <w:t>.</w:t>
      </w:r>
    </w:p>
    <w:tbl>
      <w:tblPr>
        <w:tblStyle w:val="TableGrid"/>
        <w:tblW w:w="15593" w:type="dxa"/>
        <w:tblInd w:w="-856" w:type="dxa"/>
        <w:tblLook w:val="04A0" w:firstRow="1" w:lastRow="0" w:firstColumn="1" w:lastColumn="0" w:noHBand="0" w:noVBand="1"/>
      </w:tblPr>
      <w:tblGrid>
        <w:gridCol w:w="1985"/>
        <w:gridCol w:w="10915"/>
        <w:gridCol w:w="2693"/>
      </w:tblGrid>
      <w:tr w:rsidR="005B46A7" w:rsidRPr="000F16B5" w:rsidTr="00000E69">
        <w:tc>
          <w:tcPr>
            <w:tcW w:w="1985" w:type="dxa"/>
            <w:vAlign w:val="center"/>
          </w:tcPr>
          <w:p w:rsidR="005B46A7" w:rsidRPr="00A81B10" w:rsidRDefault="005B46A7" w:rsidP="00A81B10">
            <w:pPr>
              <w:jc w:val="center"/>
              <w:rPr>
                <w:rFonts w:ascii="Times New Roman" w:hAnsi="Times New Roman" w:cs="Times New Roman"/>
                <w:b/>
                <w:sz w:val="24"/>
              </w:rPr>
            </w:pPr>
            <w:r w:rsidRPr="00A81B10">
              <w:rPr>
                <w:rFonts w:ascii="Times New Roman" w:hAnsi="Times New Roman" w:cs="Times New Roman"/>
                <w:b/>
                <w:sz w:val="24"/>
              </w:rPr>
              <w:t>VẤN ĐỀ</w:t>
            </w:r>
          </w:p>
        </w:tc>
        <w:tc>
          <w:tcPr>
            <w:tcW w:w="10915" w:type="dxa"/>
            <w:vAlign w:val="center"/>
          </w:tcPr>
          <w:p w:rsidR="005B46A7" w:rsidRPr="000F16B5" w:rsidRDefault="005B46A7" w:rsidP="000F16B5">
            <w:pPr>
              <w:jc w:val="center"/>
              <w:rPr>
                <w:rFonts w:ascii="Times New Roman" w:hAnsi="Times New Roman" w:cs="Times New Roman"/>
                <w:b/>
                <w:sz w:val="24"/>
              </w:rPr>
            </w:pPr>
            <w:r w:rsidRPr="000F16B5">
              <w:rPr>
                <w:rFonts w:ascii="Times New Roman" w:hAnsi="Times New Roman" w:cs="Times New Roman"/>
                <w:b/>
                <w:sz w:val="24"/>
              </w:rPr>
              <w:t>NỘI DUNG DỰ THẢO</w:t>
            </w:r>
          </w:p>
        </w:tc>
        <w:tc>
          <w:tcPr>
            <w:tcW w:w="2693" w:type="dxa"/>
            <w:vAlign w:val="center"/>
          </w:tcPr>
          <w:p w:rsidR="005B46A7" w:rsidRPr="000F16B5" w:rsidRDefault="005B46A7" w:rsidP="000F16B5">
            <w:pPr>
              <w:jc w:val="center"/>
              <w:rPr>
                <w:rFonts w:ascii="Times New Roman" w:hAnsi="Times New Roman" w:cs="Times New Roman"/>
                <w:b/>
                <w:sz w:val="24"/>
              </w:rPr>
            </w:pPr>
            <w:r w:rsidRPr="000F16B5">
              <w:rPr>
                <w:rFonts w:ascii="Times New Roman" w:hAnsi="Times New Roman" w:cs="Times New Roman"/>
                <w:b/>
                <w:sz w:val="24"/>
              </w:rPr>
              <w:t>Ý KIẾN GÓP Ý</w:t>
            </w:r>
          </w:p>
          <w:p w:rsidR="005B46A7" w:rsidRPr="000F16B5" w:rsidRDefault="005B46A7" w:rsidP="000F16B5">
            <w:pPr>
              <w:jc w:val="center"/>
              <w:rPr>
                <w:rFonts w:ascii="Times New Roman" w:hAnsi="Times New Roman" w:cs="Times New Roman"/>
                <w:b/>
                <w:sz w:val="24"/>
              </w:rPr>
            </w:pPr>
            <w:r w:rsidRPr="000F16B5">
              <w:rPr>
                <w:rFonts w:ascii="Times New Roman" w:hAnsi="Times New Roman" w:cs="Times New Roman"/>
                <w:b/>
                <w:sz w:val="24"/>
              </w:rPr>
              <w:t>(</w:t>
            </w:r>
            <w:proofErr w:type="spellStart"/>
            <w:r w:rsidRPr="000F16B5">
              <w:rPr>
                <w:rFonts w:ascii="Times New Roman" w:hAnsi="Times New Roman" w:cs="Times New Roman"/>
                <w:b/>
                <w:sz w:val="24"/>
              </w:rPr>
              <w:t>Đồng</w:t>
            </w:r>
            <w:proofErr w:type="spellEnd"/>
            <w:r w:rsidRPr="000F16B5">
              <w:rPr>
                <w:rFonts w:ascii="Times New Roman" w:hAnsi="Times New Roman" w:cs="Times New Roman"/>
                <w:b/>
                <w:sz w:val="24"/>
              </w:rPr>
              <w:t xml:space="preserve"> ý/</w:t>
            </w:r>
            <w:proofErr w:type="spellStart"/>
            <w:r w:rsidRPr="000F16B5">
              <w:rPr>
                <w:rFonts w:ascii="Times New Roman" w:hAnsi="Times New Roman" w:cs="Times New Roman"/>
                <w:b/>
                <w:sz w:val="24"/>
              </w:rPr>
              <w:t>không</w:t>
            </w:r>
            <w:proofErr w:type="spellEnd"/>
            <w:r w:rsidRPr="000F16B5">
              <w:rPr>
                <w:rFonts w:ascii="Times New Roman" w:hAnsi="Times New Roman" w:cs="Times New Roman"/>
                <w:b/>
                <w:sz w:val="24"/>
              </w:rPr>
              <w:t xml:space="preserve"> </w:t>
            </w:r>
            <w:proofErr w:type="spellStart"/>
            <w:r w:rsidRPr="000F16B5">
              <w:rPr>
                <w:rFonts w:ascii="Times New Roman" w:hAnsi="Times New Roman" w:cs="Times New Roman"/>
                <w:b/>
                <w:sz w:val="24"/>
              </w:rPr>
              <w:t>đồng</w:t>
            </w:r>
            <w:proofErr w:type="spellEnd"/>
            <w:r w:rsidRPr="000F16B5">
              <w:rPr>
                <w:rFonts w:ascii="Times New Roman" w:hAnsi="Times New Roman" w:cs="Times New Roman"/>
                <w:b/>
                <w:sz w:val="24"/>
              </w:rPr>
              <w:t xml:space="preserve"> ý, </w:t>
            </w:r>
            <w:proofErr w:type="spellStart"/>
            <w:r w:rsidRPr="000F16B5">
              <w:rPr>
                <w:rFonts w:ascii="Times New Roman" w:hAnsi="Times New Roman" w:cs="Times New Roman"/>
                <w:b/>
                <w:sz w:val="24"/>
              </w:rPr>
              <w:t>Lý</w:t>
            </w:r>
            <w:proofErr w:type="spellEnd"/>
            <w:r w:rsidRPr="000F16B5">
              <w:rPr>
                <w:rFonts w:ascii="Times New Roman" w:hAnsi="Times New Roman" w:cs="Times New Roman"/>
                <w:b/>
                <w:sz w:val="24"/>
              </w:rPr>
              <w:t xml:space="preserve"> do?)</w:t>
            </w:r>
          </w:p>
        </w:tc>
      </w:tr>
      <w:tr w:rsidR="005B46A7" w:rsidTr="00000E69">
        <w:tc>
          <w:tcPr>
            <w:tcW w:w="1985" w:type="dxa"/>
            <w:vAlign w:val="center"/>
          </w:tcPr>
          <w:p w:rsidR="005B46A7" w:rsidRPr="00A81B10" w:rsidRDefault="00A81B10" w:rsidP="00000E69">
            <w:pPr>
              <w:jc w:val="center"/>
              <w:rPr>
                <w:rFonts w:ascii="Times New Roman" w:hAnsi="Times New Roman"/>
                <w:b/>
                <w:sz w:val="24"/>
              </w:rPr>
            </w:pPr>
            <w:r w:rsidRPr="00A81B10">
              <w:rPr>
                <w:rFonts w:ascii="Times New Roman" w:hAnsi="Times New Roman" w:cs="Times New Roman"/>
                <w:b/>
                <w:sz w:val="24"/>
              </w:rPr>
              <w:t>1.</w:t>
            </w:r>
            <w:r w:rsidRPr="00A81B10">
              <w:rPr>
                <w:rFonts w:ascii="Times New Roman" w:hAnsi="Times New Roman"/>
                <w:b/>
                <w:sz w:val="24"/>
              </w:rPr>
              <w:t xml:space="preserve"> </w:t>
            </w:r>
            <w:proofErr w:type="spellStart"/>
            <w:r w:rsidR="00000E69">
              <w:rPr>
                <w:rFonts w:ascii="Times New Roman" w:hAnsi="Times New Roman"/>
                <w:b/>
                <w:sz w:val="24"/>
              </w:rPr>
              <w:t>Trình</w:t>
            </w:r>
            <w:proofErr w:type="spellEnd"/>
            <w:r w:rsidR="00000E69">
              <w:rPr>
                <w:rFonts w:ascii="Times New Roman" w:hAnsi="Times New Roman"/>
                <w:b/>
                <w:sz w:val="24"/>
              </w:rPr>
              <w:t xml:space="preserve"> </w:t>
            </w:r>
            <w:proofErr w:type="spellStart"/>
            <w:r w:rsidR="00000E69">
              <w:rPr>
                <w:rFonts w:ascii="Times New Roman" w:hAnsi="Times New Roman"/>
                <w:b/>
                <w:sz w:val="24"/>
              </w:rPr>
              <w:t>tự</w:t>
            </w:r>
            <w:proofErr w:type="spellEnd"/>
            <w:r w:rsidR="00000E69">
              <w:rPr>
                <w:rFonts w:ascii="Times New Roman" w:hAnsi="Times New Roman"/>
                <w:b/>
                <w:sz w:val="24"/>
              </w:rPr>
              <w:t xml:space="preserve">, </w:t>
            </w:r>
            <w:proofErr w:type="spellStart"/>
            <w:r w:rsidR="00000E69">
              <w:rPr>
                <w:rFonts w:ascii="Times New Roman" w:hAnsi="Times New Roman"/>
                <w:b/>
                <w:sz w:val="24"/>
              </w:rPr>
              <w:t>thủ</w:t>
            </w:r>
            <w:proofErr w:type="spellEnd"/>
            <w:r w:rsidR="00000E69">
              <w:rPr>
                <w:rFonts w:ascii="Times New Roman" w:hAnsi="Times New Roman"/>
                <w:b/>
                <w:sz w:val="24"/>
              </w:rPr>
              <w:t xml:space="preserve"> </w:t>
            </w:r>
            <w:proofErr w:type="spellStart"/>
            <w:r w:rsidR="00000E69">
              <w:rPr>
                <w:rFonts w:ascii="Times New Roman" w:hAnsi="Times New Roman"/>
                <w:b/>
                <w:sz w:val="24"/>
              </w:rPr>
              <w:t>tục</w:t>
            </w:r>
            <w:proofErr w:type="spellEnd"/>
            <w:r w:rsidR="00000E69">
              <w:rPr>
                <w:rFonts w:ascii="Times New Roman" w:hAnsi="Times New Roman"/>
                <w:b/>
                <w:sz w:val="24"/>
              </w:rPr>
              <w:t xml:space="preserve"> </w:t>
            </w:r>
            <w:proofErr w:type="spellStart"/>
            <w:r w:rsidR="00000E69">
              <w:rPr>
                <w:rFonts w:ascii="Times New Roman" w:hAnsi="Times New Roman"/>
                <w:b/>
                <w:sz w:val="24"/>
              </w:rPr>
              <w:t>xin</w:t>
            </w:r>
            <w:proofErr w:type="spellEnd"/>
            <w:r w:rsidR="00133B10">
              <w:rPr>
                <w:rFonts w:ascii="Times New Roman" w:hAnsi="Times New Roman"/>
                <w:b/>
                <w:sz w:val="24"/>
              </w:rPr>
              <w:t xml:space="preserve"> </w:t>
            </w:r>
            <w:proofErr w:type="spellStart"/>
            <w:r w:rsidR="00C57C0C">
              <w:rPr>
                <w:rFonts w:ascii="Times New Roman" w:hAnsi="Times New Roman"/>
                <w:b/>
                <w:sz w:val="24"/>
              </w:rPr>
              <w:t>cấp</w:t>
            </w:r>
            <w:proofErr w:type="spellEnd"/>
            <w:r w:rsidR="00133B10">
              <w:rPr>
                <w:rFonts w:ascii="Times New Roman" w:hAnsi="Times New Roman"/>
                <w:b/>
                <w:sz w:val="24"/>
              </w:rPr>
              <w:t xml:space="preserve">, </w:t>
            </w:r>
            <w:proofErr w:type="spellStart"/>
            <w:r w:rsidR="00133B10">
              <w:rPr>
                <w:rFonts w:ascii="Times New Roman" w:hAnsi="Times New Roman"/>
                <w:b/>
                <w:sz w:val="24"/>
              </w:rPr>
              <w:t>cấp</w:t>
            </w:r>
            <w:proofErr w:type="spellEnd"/>
            <w:r w:rsidR="00133B10">
              <w:rPr>
                <w:rFonts w:ascii="Times New Roman" w:hAnsi="Times New Roman"/>
                <w:b/>
                <w:sz w:val="24"/>
              </w:rPr>
              <w:t xml:space="preserve"> </w:t>
            </w:r>
            <w:proofErr w:type="spellStart"/>
            <w:r w:rsidR="00133B10">
              <w:rPr>
                <w:rFonts w:ascii="Times New Roman" w:hAnsi="Times New Roman"/>
                <w:b/>
                <w:sz w:val="24"/>
              </w:rPr>
              <w:t>lại</w:t>
            </w:r>
            <w:proofErr w:type="spellEnd"/>
            <w:r w:rsidR="00133B10">
              <w:rPr>
                <w:rFonts w:ascii="Times New Roman" w:hAnsi="Times New Roman"/>
                <w:b/>
                <w:sz w:val="24"/>
              </w:rPr>
              <w:t xml:space="preserve">, </w:t>
            </w:r>
            <w:proofErr w:type="spellStart"/>
            <w:r w:rsidR="00133B10">
              <w:rPr>
                <w:rFonts w:ascii="Times New Roman" w:hAnsi="Times New Roman"/>
                <w:b/>
                <w:sz w:val="24"/>
              </w:rPr>
              <w:t>điều</w:t>
            </w:r>
            <w:proofErr w:type="spellEnd"/>
            <w:r w:rsidR="00133B10">
              <w:rPr>
                <w:rFonts w:ascii="Times New Roman" w:hAnsi="Times New Roman"/>
                <w:b/>
                <w:sz w:val="24"/>
              </w:rPr>
              <w:t xml:space="preserve"> </w:t>
            </w:r>
            <w:proofErr w:type="spellStart"/>
            <w:r w:rsidR="00133B10">
              <w:rPr>
                <w:rFonts w:ascii="Times New Roman" w:hAnsi="Times New Roman"/>
                <w:b/>
                <w:sz w:val="24"/>
              </w:rPr>
              <w:t>chỉnh</w:t>
            </w:r>
            <w:proofErr w:type="spellEnd"/>
            <w:r w:rsidR="00133B10">
              <w:rPr>
                <w:rFonts w:ascii="Times New Roman" w:hAnsi="Times New Roman"/>
                <w:b/>
                <w:sz w:val="24"/>
              </w:rPr>
              <w:t xml:space="preserve">, </w:t>
            </w:r>
            <w:proofErr w:type="spellStart"/>
            <w:r w:rsidR="00133B10">
              <w:rPr>
                <w:rFonts w:ascii="Times New Roman" w:hAnsi="Times New Roman"/>
                <w:b/>
                <w:sz w:val="24"/>
              </w:rPr>
              <w:t>thu</w:t>
            </w:r>
            <w:proofErr w:type="spellEnd"/>
            <w:r w:rsidR="00133B10">
              <w:rPr>
                <w:rFonts w:ascii="Times New Roman" w:hAnsi="Times New Roman"/>
                <w:b/>
                <w:sz w:val="24"/>
              </w:rPr>
              <w:t xml:space="preserve"> </w:t>
            </w:r>
            <w:proofErr w:type="spellStart"/>
            <w:r w:rsidR="00133B10">
              <w:rPr>
                <w:rFonts w:ascii="Times New Roman" w:hAnsi="Times New Roman"/>
                <w:b/>
                <w:sz w:val="24"/>
              </w:rPr>
              <w:t>hồi</w:t>
            </w:r>
            <w:proofErr w:type="spellEnd"/>
            <w:r w:rsidR="00133B10">
              <w:rPr>
                <w:rFonts w:ascii="Times New Roman" w:hAnsi="Times New Roman"/>
                <w:b/>
                <w:sz w:val="24"/>
              </w:rPr>
              <w:t xml:space="preserve"> </w:t>
            </w:r>
            <w:proofErr w:type="spellStart"/>
            <w:r w:rsidR="00133B10">
              <w:rPr>
                <w:rFonts w:ascii="Times New Roman" w:hAnsi="Times New Roman"/>
                <w:b/>
                <w:sz w:val="24"/>
              </w:rPr>
              <w:t>Giấy</w:t>
            </w:r>
            <w:proofErr w:type="spellEnd"/>
            <w:r w:rsidR="00133B10">
              <w:rPr>
                <w:rFonts w:ascii="Times New Roman" w:hAnsi="Times New Roman"/>
                <w:b/>
                <w:sz w:val="24"/>
              </w:rPr>
              <w:t xml:space="preserve"> </w:t>
            </w:r>
            <w:proofErr w:type="spellStart"/>
            <w:r w:rsidR="00133B10">
              <w:rPr>
                <w:rFonts w:ascii="Times New Roman" w:hAnsi="Times New Roman"/>
                <w:b/>
                <w:sz w:val="24"/>
              </w:rPr>
              <w:t>chứng</w:t>
            </w:r>
            <w:proofErr w:type="spellEnd"/>
            <w:r w:rsidR="00133B10">
              <w:rPr>
                <w:rFonts w:ascii="Times New Roman" w:hAnsi="Times New Roman"/>
                <w:b/>
                <w:sz w:val="24"/>
              </w:rPr>
              <w:t xml:space="preserve"> </w:t>
            </w:r>
            <w:proofErr w:type="spellStart"/>
            <w:r w:rsidR="00133B10">
              <w:rPr>
                <w:rFonts w:ascii="Times New Roman" w:hAnsi="Times New Roman"/>
                <w:b/>
                <w:sz w:val="24"/>
              </w:rPr>
              <w:t>nhận</w:t>
            </w:r>
            <w:proofErr w:type="spellEnd"/>
            <w:r w:rsidR="00133B10">
              <w:rPr>
                <w:rFonts w:ascii="Times New Roman" w:hAnsi="Times New Roman"/>
                <w:b/>
                <w:sz w:val="24"/>
              </w:rPr>
              <w:t xml:space="preserve"> </w:t>
            </w:r>
            <w:proofErr w:type="spellStart"/>
            <w:r w:rsidR="00133B10">
              <w:rPr>
                <w:rFonts w:ascii="Times New Roman" w:hAnsi="Times New Roman"/>
                <w:b/>
                <w:sz w:val="24"/>
              </w:rPr>
              <w:t>đủ</w:t>
            </w:r>
            <w:proofErr w:type="spellEnd"/>
            <w:r w:rsidR="00133B10">
              <w:rPr>
                <w:rFonts w:ascii="Times New Roman" w:hAnsi="Times New Roman"/>
                <w:b/>
                <w:sz w:val="24"/>
              </w:rPr>
              <w:t xml:space="preserve"> </w:t>
            </w:r>
            <w:proofErr w:type="spellStart"/>
            <w:r w:rsidR="00133B10">
              <w:rPr>
                <w:rFonts w:ascii="Times New Roman" w:hAnsi="Times New Roman"/>
                <w:b/>
                <w:sz w:val="24"/>
              </w:rPr>
              <w:t>điều</w:t>
            </w:r>
            <w:proofErr w:type="spellEnd"/>
            <w:r w:rsidR="00133B10">
              <w:rPr>
                <w:rFonts w:ascii="Times New Roman" w:hAnsi="Times New Roman"/>
                <w:b/>
                <w:sz w:val="24"/>
              </w:rPr>
              <w:t xml:space="preserve"> </w:t>
            </w:r>
            <w:proofErr w:type="spellStart"/>
            <w:r w:rsidR="00133B10">
              <w:rPr>
                <w:rFonts w:ascii="Times New Roman" w:hAnsi="Times New Roman"/>
                <w:b/>
                <w:sz w:val="24"/>
              </w:rPr>
              <w:t>kiện</w:t>
            </w:r>
            <w:proofErr w:type="spellEnd"/>
            <w:r w:rsidR="00133B10">
              <w:rPr>
                <w:rFonts w:ascii="Times New Roman" w:hAnsi="Times New Roman"/>
                <w:b/>
                <w:sz w:val="24"/>
              </w:rPr>
              <w:t xml:space="preserve"> </w:t>
            </w:r>
            <w:proofErr w:type="spellStart"/>
            <w:r w:rsidR="00133B10">
              <w:rPr>
                <w:rFonts w:ascii="Times New Roman" w:hAnsi="Times New Roman"/>
                <w:b/>
                <w:sz w:val="24"/>
              </w:rPr>
              <w:t>kinh</w:t>
            </w:r>
            <w:proofErr w:type="spellEnd"/>
            <w:r w:rsidR="00133B10">
              <w:rPr>
                <w:rFonts w:ascii="Times New Roman" w:hAnsi="Times New Roman"/>
                <w:b/>
                <w:sz w:val="24"/>
              </w:rPr>
              <w:t xml:space="preserve"> </w:t>
            </w:r>
            <w:proofErr w:type="spellStart"/>
            <w:r w:rsidR="00133B10">
              <w:rPr>
                <w:rFonts w:ascii="Times New Roman" w:hAnsi="Times New Roman"/>
                <w:b/>
                <w:sz w:val="24"/>
              </w:rPr>
              <w:t>doanh</w:t>
            </w:r>
            <w:proofErr w:type="spellEnd"/>
            <w:r w:rsidR="00133B10">
              <w:rPr>
                <w:rFonts w:ascii="Times New Roman" w:hAnsi="Times New Roman"/>
                <w:b/>
                <w:sz w:val="24"/>
              </w:rPr>
              <w:t xml:space="preserve"> </w:t>
            </w:r>
            <w:proofErr w:type="spellStart"/>
            <w:r w:rsidR="00133B10">
              <w:rPr>
                <w:rFonts w:ascii="Times New Roman" w:hAnsi="Times New Roman"/>
                <w:b/>
                <w:sz w:val="24"/>
              </w:rPr>
              <w:t>dược</w:t>
            </w:r>
            <w:proofErr w:type="spellEnd"/>
            <w:r w:rsidR="0046512A">
              <w:rPr>
                <w:rFonts w:ascii="Times New Roman" w:hAnsi="Times New Roman"/>
                <w:b/>
                <w:sz w:val="24"/>
              </w:rPr>
              <w:t xml:space="preserve"> </w:t>
            </w:r>
            <w:r w:rsidR="00000E69">
              <w:rPr>
                <w:rFonts w:ascii="Times New Roman" w:hAnsi="Times New Roman"/>
                <w:b/>
                <w:sz w:val="24"/>
              </w:rPr>
              <w:t>(</w:t>
            </w:r>
            <w:proofErr w:type="spellStart"/>
            <w:r w:rsidR="00000E69">
              <w:rPr>
                <w:rFonts w:ascii="Times New Roman" w:hAnsi="Times New Roman"/>
                <w:b/>
                <w:sz w:val="24"/>
              </w:rPr>
              <w:t>Chương</w:t>
            </w:r>
            <w:proofErr w:type="spellEnd"/>
            <w:r w:rsidR="00000E69">
              <w:rPr>
                <w:rFonts w:ascii="Times New Roman" w:hAnsi="Times New Roman"/>
                <w:b/>
                <w:sz w:val="24"/>
              </w:rPr>
              <w:t xml:space="preserve"> III – </w:t>
            </w:r>
            <w:proofErr w:type="spellStart"/>
            <w:r w:rsidR="00000E69">
              <w:rPr>
                <w:rFonts w:ascii="Times New Roman" w:hAnsi="Times New Roman"/>
                <w:b/>
                <w:sz w:val="24"/>
              </w:rPr>
              <w:t>mục</w:t>
            </w:r>
            <w:proofErr w:type="spellEnd"/>
            <w:r w:rsidR="00000E69">
              <w:rPr>
                <w:rFonts w:ascii="Times New Roman" w:hAnsi="Times New Roman"/>
                <w:b/>
                <w:sz w:val="24"/>
              </w:rPr>
              <w:t xml:space="preserve"> 1-7)</w:t>
            </w:r>
          </w:p>
        </w:tc>
        <w:tc>
          <w:tcPr>
            <w:tcW w:w="10915" w:type="dxa"/>
          </w:tcPr>
          <w:p w:rsidR="00000E69" w:rsidRDefault="00000E69" w:rsidP="00000E69">
            <w:pPr>
              <w:jc w:val="both"/>
              <w:rPr>
                <w:rFonts w:ascii="Times New Roman" w:hAnsi="Times New Roman"/>
                <w:b/>
                <w:i/>
                <w:sz w:val="24"/>
              </w:rPr>
            </w:pPr>
            <w:proofErr w:type="spellStart"/>
            <w:r w:rsidRPr="00000E69">
              <w:rPr>
                <w:rFonts w:ascii="Times New Roman" w:hAnsi="Times New Roman"/>
                <w:b/>
                <w:i/>
                <w:sz w:val="24"/>
                <w:u w:val="single"/>
              </w:rPr>
              <w:t>Điều</w:t>
            </w:r>
            <w:proofErr w:type="spellEnd"/>
            <w:r w:rsidRPr="00000E69">
              <w:rPr>
                <w:rFonts w:ascii="Times New Roman" w:hAnsi="Times New Roman"/>
                <w:b/>
                <w:i/>
                <w:sz w:val="24"/>
                <w:u w:val="single"/>
              </w:rPr>
              <w:t xml:space="preserve"> </w:t>
            </w:r>
            <w:proofErr w:type="spellStart"/>
            <w:r w:rsidRPr="00000E69">
              <w:rPr>
                <w:rFonts w:ascii="Times New Roman" w:hAnsi="Times New Roman"/>
                <w:b/>
                <w:i/>
                <w:sz w:val="24"/>
                <w:u w:val="single"/>
              </w:rPr>
              <w:t>kiện</w:t>
            </w:r>
            <w:proofErr w:type="spellEnd"/>
            <w:r w:rsidRPr="00000E69">
              <w:rPr>
                <w:rFonts w:ascii="Times New Roman" w:hAnsi="Times New Roman"/>
                <w:b/>
                <w:i/>
                <w:sz w:val="24"/>
                <w:u w:val="single"/>
              </w:rPr>
              <w:t xml:space="preserve"> </w:t>
            </w:r>
            <w:proofErr w:type="spellStart"/>
            <w:r w:rsidRPr="00000E69">
              <w:rPr>
                <w:rFonts w:ascii="Times New Roman" w:hAnsi="Times New Roman"/>
                <w:b/>
                <w:i/>
                <w:sz w:val="24"/>
                <w:u w:val="single"/>
              </w:rPr>
              <w:t>riêng</w:t>
            </w:r>
            <w:proofErr w:type="spellEnd"/>
            <w:r>
              <w:rPr>
                <w:rFonts w:ascii="Times New Roman" w:hAnsi="Times New Roman"/>
                <w:b/>
                <w:i/>
                <w:sz w:val="24"/>
              </w:rPr>
              <w:t xml:space="preserve"> </w:t>
            </w:r>
            <w:proofErr w:type="spellStart"/>
            <w:r>
              <w:rPr>
                <w:rFonts w:ascii="Times New Roman" w:hAnsi="Times New Roman"/>
                <w:b/>
                <w:i/>
                <w:sz w:val="24"/>
              </w:rPr>
              <w:t>đối</w:t>
            </w:r>
            <w:proofErr w:type="spellEnd"/>
            <w:r>
              <w:rPr>
                <w:rFonts w:ascii="Times New Roman" w:hAnsi="Times New Roman"/>
                <w:b/>
                <w:i/>
                <w:sz w:val="24"/>
              </w:rPr>
              <w:t xml:space="preserve"> </w:t>
            </w:r>
            <w:proofErr w:type="spellStart"/>
            <w:r>
              <w:rPr>
                <w:rFonts w:ascii="Times New Roman" w:hAnsi="Times New Roman"/>
                <w:b/>
                <w:i/>
                <w:sz w:val="24"/>
              </w:rPr>
              <w:t>với</w:t>
            </w:r>
            <w:proofErr w:type="spellEnd"/>
            <w:r>
              <w:rPr>
                <w:rFonts w:ascii="Times New Roman" w:hAnsi="Times New Roman"/>
                <w:b/>
                <w:i/>
                <w:sz w:val="24"/>
              </w:rPr>
              <w:t xml:space="preserve"> </w:t>
            </w:r>
            <w:proofErr w:type="spellStart"/>
            <w:r>
              <w:rPr>
                <w:rFonts w:ascii="Times New Roman" w:hAnsi="Times New Roman"/>
                <w:b/>
                <w:i/>
                <w:sz w:val="24"/>
              </w:rPr>
              <w:t>từng</w:t>
            </w:r>
            <w:proofErr w:type="spellEnd"/>
            <w:r>
              <w:rPr>
                <w:rFonts w:ascii="Times New Roman" w:hAnsi="Times New Roman"/>
                <w:b/>
                <w:i/>
                <w:sz w:val="24"/>
              </w:rPr>
              <w:t xml:space="preserve"> </w:t>
            </w:r>
            <w:proofErr w:type="spellStart"/>
            <w:r>
              <w:rPr>
                <w:rFonts w:ascii="Times New Roman" w:hAnsi="Times New Roman"/>
                <w:b/>
                <w:i/>
                <w:sz w:val="24"/>
              </w:rPr>
              <w:t>cơ</w:t>
            </w:r>
            <w:proofErr w:type="spellEnd"/>
            <w:r>
              <w:rPr>
                <w:rFonts w:ascii="Times New Roman" w:hAnsi="Times New Roman"/>
                <w:b/>
                <w:i/>
                <w:sz w:val="24"/>
              </w:rPr>
              <w:t xml:space="preserve"> </w:t>
            </w:r>
            <w:proofErr w:type="spellStart"/>
            <w:r>
              <w:rPr>
                <w:rFonts w:ascii="Times New Roman" w:hAnsi="Times New Roman"/>
                <w:b/>
                <w:i/>
                <w:sz w:val="24"/>
              </w:rPr>
              <w:t>sở</w:t>
            </w:r>
            <w:proofErr w:type="spellEnd"/>
            <w:r>
              <w:rPr>
                <w:rFonts w:ascii="Times New Roman" w:hAnsi="Times New Roman"/>
                <w:b/>
                <w:i/>
                <w:sz w:val="24"/>
              </w:rPr>
              <w:t xml:space="preserve"> </w:t>
            </w:r>
            <w:proofErr w:type="spellStart"/>
            <w:r>
              <w:rPr>
                <w:rFonts w:ascii="Times New Roman" w:hAnsi="Times New Roman"/>
                <w:b/>
                <w:i/>
                <w:sz w:val="24"/>
              </w:rPr>
              <w:t>kinh</w:t>
            </w:r>
            <w:proofErr w:type="spellEnd"/>
            <w:r>
              <w:rPr>
                <w:rFonts w:ascii="Times New Roman" w:hAnsi="Times New Roman"/>
                <w:b/>
                <w:i/>
                <w:sz w:val="24"/>
              </w:rPr>
              <w:t xml:space="preserve"> </w:t>
            </w:r>
            <w:proofErr w:type="spellStart"/>
            <w:r>
              <w:rPr>
                <w:rFonts w:ascii="Times New Roman" w:hAnsi="Times New Roman"/>
                <w:b/>
                <w:i/>
                <w:sz w:val="24"/>
              </w:rPr>
              <w:t>doanh</w:t>
            </w:r>
            <w:proofErr w:type="spellEnd"/>
            <w:r>
              <w:rPr>
                <w:rFonts w:ascii="Times New Roman" w:hAnsi="Times New Roman"/>
                <w:b/>
                <w:i/>
                <w:sz w:val="24"/>
              </w:rPr>
              <w:t xml:space="preserve"> </w:t>
            </w:r>
            <w:proofErr w:type="spellStart"/>
            <w:r>
              <w:rPr>
                <w:rFonts w:ascii="Times New Roman" w:hAnsi="Times New Roman"/>
                <w:b/>
                <w:i/>
                <w:sz w:val="24"/>
              </w:rPr>
              <w:t>dược</w:t>
            </w:r>
            <w:proofErr w:type="spellEnd"/>
            <w:r>
              <w:rPr>
                <w:rFonts w:ascii="Times New Roman" w:hAnsi="Times New Roman"/>
                <w:b/>
                <w:i/>
                <w:sz w:val="24"/>
              </w:rPr>
              <w:t xml:space="preserve"> </w:t>
            </w:r>
            <w:proofErr w:type="spellStart"/>
            <w:r>
              <w:rPr>
                <w:rFonts w:ascii="Times New Roman" w:hAnsi="Times New Roman"/>
                <w:b/>
                <w:i/>
                <w:sz w:val="24"/>
              </w:rPr>
              <w:t>riêng</w:t>
            </w:r>
            <w:proofErr w:type="spellEnd"/>
            <w:r>
              <w:rPr>
                <w:rFonts w:ascii="Times New Roman" w:hAnsi="Times New Roman"/>
                <w:b/>
                <w:i/>
                <w:sz w:val="24"/>
              </w:rPr>
              <w:t xml:space="preserve"> </w:t>
            </w:r>
            <w:proofErr w:type="spellStart"/>
            <w:r>
              <w:rPr>
                <w:rFonts w:ascii="Times New Roman" w:hAnsi="Times New Roman"/>
                <w:b/>
                <w:i/>
                <w:sz w:val="24"/>
              </w:rPr>
              <w:t>biệt</w:t>
            </w:r>
            <w:proofErr w:type="spellEnd"/>
            <w:r>
              <w:rPr>
                <w:rFonts w:ascii="Times New Roman" w:hAnsi="Times New Roman"/>
                <w:b/>
                <w:i/>
                <w:sz w:val="24"/>
              </w:rPr>
              <w:t>.</w:t>
            </w:r>
            <w:bookmarkStart w:id="0" w:name="_GoBack"/>
            <w:bookmarkEnd w:id="0"/>
          </w:p>
          <w:p w:rsidR="00000E69" w:rsidRPr="00000E69" w:rsidRDefault="00000E69" w:rsidP="00621A2C">
            <w:pPr>
              <w:jc w:val="both"/>
              <w:rPr>
                <w:rFonts w:ascii="Times New Roman" w:hAnsi="Times New Roman"/>
                <w:b/>
                <w:i/>
                <w:sz w:val="24"/>
              </w:rPr>
            </w:pPr>
            <w:proofErr w:type="spellStart"/>
            <w:r w:rsidRPr="00000E69">
              <w:rPr>
                <w:rFonts w:ascii="Times New Roman" w:hAnsi="Times New Roman"/>
                <w:b/>
                <w:i/>
                <w:sz w:val="24"/>
                <w:u w:val="single"/>
              </w:rPr>
              <w:t>Hồ</w:t>
            </w:r>
            <w:proofErr w:type="spellEnd"/>
            <w:r w:rsidRPr="00000E69">
              <w:rPr>
                <w:rFonts w:ascii="Times New Roman" w:hAnsi="Times New Roman"/>
                <w:b/>
                <w:i/>
                <w:sz w:val="24"/>
                <w:u w:val="single"/>
              </w:rPr>
              <w:t xml:space="preserve"> </w:t>
            </w:r>
            <w:proofErr w:type="spellStart"/>
            <w:r w:rsidRPr="00000E69">
              <w:rPr>
                <w:rFonts w:ascii="Times New Roman" w:hAnsi="Times New Roman"/>
                <w:b/>
                <w:i/>
                <w:sz w:val="24"/>
                <w:u w:val="single"/>
              </w:rPr>
              <w:t>sơ</w:t>
            </w:r>
            <w:proofErr w:type="spellEnd"/>
            <w:r w:rsidRPr="00000E69">
              <w:rPr>
                <w:rFonts w:ascii="Times New Roman" w:hAnsi="Times New Roman"/>
                <w:b/>
                <w:i/>
                <w:sz w:val="24"/>
              </w:rPr>
              <w:t xml:space="preserve">: </w:t>
            </w:r>
            <w:proofErr w:type="spellStart"/>
            <w:r w:rsidR="00E642D2" w:rsidRPr="00000E69">
              <w:rPr>
                <w:rFonts w:ascii="Times New Roman" w:hAnsi="Times New Roman"/>
                <w:sz w:val="24"/>
              </w:rPr>
              <w:t>Đơn</w:t>
            </w:r>
            <w:proofErr w:type="spellEnd"/>
            <w:r w:rsidR="00E642D2" w:rsidRPr="00000E69">
              <w:rPr>
                <w:rFonts w:ascii="Times New Roman" w:hAnsi="Times New Roman"/>
                <w:sz w:val="24"/>
              </w:rPr>
              <w:t xml:space="preserve"> </w:t>
            </w:r>
            <w:proofErr w:type="spellStart"/>
            <w:r w:rsidR="00E642D2" w:rsidRPr="00000E69">
              <w:rPr>
                <w:rFonts w:ascii="Times New Roman" w:hAnsi="Times New Roman"/>
                <w:sz w:val="24"/>
              </w:rPr>
              <w:t>đề</w:t>
            </w:r>
            <w:proofErr w:type="spellEnd"/>
            <w:r w:rsidR="00E642D2" w:rsidRPr="00000E69">
              <w:rPr>
                <w:rFonts w:ascii="Times New Roman" w:hAnsi="Times New Roman"/>
                <w:sz w:val="24"/>
              </w:rPr>
              <w:t xml:space="preserve"> </w:t>
            </w:r>
            <w:proofErr w:type="spellStart"/>
            <w:r w:rsidR="00E642D2" w:rsidRPr="00000E69">
              <w:rPr>
                <w:rFonts w:ascii="Times New Roman" w:hAnsi="Times New Roman"/>
                <w:sz w:val="24"/>
              </w:rPr>
              <w:t>nghị</w:t>
            </w:r>
            <w:proofErr w:type="spellEnd"/>
            <w:r w:rsidR="00A255AD" w:rsidRPr="00000E69">
              <w:rPr>
                <w:rFonts w:ascii="Times New Roman" w:hAnsi="Times New Roman"/>
                <w:sz w:val="24"/>
              </w:rPr>
              <w:t xml:space="preserve"> </w:t>
            </w:r>
            <w:proofErr w:type="spellStart"/>
            <w:r>
              <w:rPr>
                <w:rFonts w:ascii="Times New Roman" w:hAnsi="Times New Roman"/>
                <w:sz w:val="24"/>
              </w:rPr>
              <w:t>theo</w:t>
            </w:r>
            <w:proofErr w:type="spellEnd"/>
            <w:r>
              <w:rPr>
                <w:rFonts w:ascii="Times New Roman" w:hAnsi="Times New Roman"/>
                <w:sz w:val="24"/>
              </w:rPr>
              <w:t xml:space="preserve"> </w:t>
            </w:r>
            <w:proofErr w:type="spellStart"/>
            <w:r>
              <w:rPr>
                <w:rFonts w:ascii="Times New Roman" w:hAnsi="Times New Roman"/>
                <w:sz w:val="24"/>
              </w:rPr>
              <w:t>mẫu</w:t>
            </w:r>
            <w:proofErr w:type="spellEnd"/>
            <w:r>
              <w:rPr>
                <w:rFonts w:ascii="Times New Roman" w:hAnsi="Times New Roman"/>
                <w:sz w:val="24"/>
              </w:rPr>
              <w:t xml:space="preserve">, </w:t>
            </w:r>
            <w:proofErr w:type="spellStart"/>
            <w:r w:rsidR="00133B10" w:rsidRPr="00000E69">
              <w:rPr>
                <w:rFonts w:ascii="Times New Roman" w:hAnsi="Times New Roman"/>
                <w:b/>
                <w:sz w:val="24"/>
                <w:u w:val="single"/>
              </w:rPr>
              <w:t>Tài</w:t>
            </w:r>
            <w:proofErr w:type="spellEnd"/>
            <w:r w:rsidR="00133B10" w:rsidRPr="00000E69">
              <w:rPr>
                <w:rFonts w:ascii="Times New Roman" w:hAnsi="Times New Roman"/>
                <w:b/>
                <w:sz w:val="24"/>
                <w:u w:val="single"/>
              </w:rPr>
              <w:t xml:space="preserve"> </w:t>
            </w:r>
            <w:proofErr w:type="spellStart"/>
            <w:r w:rsidR="00133B10" w:rsidRPr="00000E69">
              <w:rPr>
                <w:rFonts w:ascii="Times New Roman" w:hAnsi="Times New Roman"/>
                <w:b/>
                <w:sz w:val="24"/>
                <w:u w:val="single"/>
              </w:rPr>
              <w:t>liệu</w:t>
            </w:r>
            <w:proofErr w:type="spellEnd"/>
            <w:r w:rsidR="00133B10" w:rsidRPr="00000E69">
              <w:rPr>
                <w:rFonts w:ascii="Times New Roman" w:hAnsi="Times New Roman"/>
                <w:b/>
                <w:sz w:val="24"/>
                <w:u w:val="single"/>
              </w:rPr>
              <w:t xml:space="preserve"> </w:t>
            </w:r>
            <w:proofErr w:type="spellStart"/>
            <w:r w:rsidR="00133B10" w:rsidRPr="00000E69">
              <w:rPr>
                <w:rFonts w:ascii="Times New Roman" w:hAnsi="Times New Roman"/>
                <w:b/>
                <w:sz w:val="24"/>
                <w:u w:val="single"/>
              </w:rPr>
              <w:t>kỹ</w:t>
            </w:r>
            <w:proofErr w:type="spellEnd"/>
            <w:r w:rsidR="00133B10" w:rsidRPr="00000E69">
              <w:rPr>
                <w:rFonts w:ascii="Times New Roman" w:hAnsi="Times New Roman"/>
                <w:b/>
                <w:sz w:val="24"/>
                <w:u w:val="single"/>
              </w:rPr>
              <w:t xml:space="preserve"> </w:t>
            </w:r>
            <w:proofErr w:type="spellStart"/>
            <w:r w:rsidR="00133B10" w:rsidRPr="00000E69">
              <w:rPr>
                <w:rFonts w:ascii="Times New Roman" w:hAnsi="Times New Roman"/>
                <w:b/>
                <w:sz w:val="24"/>
                <w:u w:val="single"/>
              </w:rPr>
              <w:t>thuậ</w:t>
            </w:r>
            <w:r w:rsidR="006E2737" w:rsidRPr="00000E69">
              <w:rPr>
                <w:rFonts w:ascii="Times New Roman" w:hAnsi="Times New Roman"/>
                <w:b/>
                <w:sz w:val="24"/>
                <w:u w:val="single"/>
              </w:rPr>
              <w:t>t</w:t>
            </w:r>
            <w:proofErr w:type="spellEnd"/>
            <w:r w:rsidR="006E2737" w:rsidRPr="00000E69">
              <w:rPr>
                <w:rFonts w:ascii="Times New Roman" w:hAnsi="Times New Roman"/>
                <w:sz w:val="24"/>
              </w:rPr>
              <w:t xml:space="preserve"> </w:t>
            </w:r>
            <w:proofErr w:type="spellStart"/>
            <w:r w:rsidR="006E2737" w:rsidRPr="00000E69">
              <w:rPr>
                <w:rFonts w:ascii="Times New Roman" w:hAnsi="Times New Roman"/>
                <w:sz w:val="24"/>
              </w:rPr>
              <w:t>tương</w:t>
            </w:r>
            <w:proofErr w:type="spellEnd"/>
            <w:r w:rsidR="006E2737" w:rsidRPr="00000E69">
              <w:rPr>
                <w:rFonts w:ascii="Times New Roman" w:hAnsi="Times New Roman"/>
                <w:sz w:val="24"/>
              </w:rPr>
              <w:t xml:space="preserve"> </w:t>
            </w:r>
            <w:proofErr w:type="spellStart"/>
            <w:r w:rsidR="006E2737" w:rsidRPr="00000E69">
              <w:rPr>
                <w:rFonts w:ascii="Times New Roman" w:hAnsi="Times New Roman"/>
                <w:sz w:val="24"/>
              </w:rPr>
              <w:t>ứng</w:t>
            </w:r>
            <w:proofErr w:type="spellEnd"/>
            <w:r w:rsidR="006E2737" w:rsidRPr="00000E69">
              <w:rPr>
                <w:rFonts w:ascii="Times New Roman" w:hAnsi="Times New Roman"/>
                <w:sz w:val="24"/>
              </w:rPr>
              <w:t xml:space="preserve"> </w:t>
            </w:r>
            <w:proofErr w:type="spellStart"/>
            <w:r w:rsidR="006E2737" w:rsidRPr="00000E69">
              <w:rPr>
                <w:rFonts w:ascii="Times New Roman" w:hAnsi="Times New Roman"/>
                <w:sz w:val="24"/>
              </w:rPr>
              <w:t>vớ</w:t>
            </w:r>
            <w:r w:rsidR="00E642D2" w:rsidRPr="00000E69">
              <w:rPr>
                <w:rFonts w:ascii="Times New Roman" w:hAnsi="Times New Roman"/>
                <w:sz w:val="24"/>
              </w:rPr>
              <w:t>i</w:t>
            </w:r>
            <w:proofErr w:type="spellEnd"/>
            <w:r w:rsidR="006E2737" w:rsidRPr="00000E69">
              <w:rPr>
                <w:rFonts w:ascii="Times New Roman" w:hAnsi="Times New Roman"/>
                <w:sz w:val="24"/>
              </w:rPr>
              <w:t xml:space="preserve"> </w:t>
            </w:r>
            <w:proofErr w:type="spellStart"/>
            <w:r>
              <w:rPr>
                <w:rFonts w:ascii="Times New Roman" w:hAnsi="Times New Roman"/>
                <w:sz w:val="24"/>
              </w:rPr>
              <w:t>từng</w:t>
            </w:r>
            <w:proofErr w:type="spellEnd"/>
            <w:r>
              <w:rPr>
                <w:rFonts w:ascii="Times New Roman" w:hAnsi="Times New Roman"/>
                <w:sz w:val="24"/>
              </w:rPr>
              <w:t xml:space="preserve"> </w:t>
            </w:r>
            <w:proofErr w:type="spellStart"/>
            <w:r w:rsidR="006E2737" w:rsidRPr="00000E69">
              <w:rPr>
                <w:rFonts w:ascii="Times New Roman" w:hAnsi="Times New Roman"/>
                <w:sz w:val="24"/>
              </w:rPr>
              <w:t>cơ</w:t>
            </w:r>
            <w:proofErr w:type="spellEnd"/>
            <w:r w:rsidR="006E2737" w:rsidRPr="00000E69">
              <w:rPr>
                <w:rFonts w:ascii="Times New Roman" w:hAnsi="Times New Roman"/>
                <w:sz w:val="24"/>
              </w:rPr>
              <w:t xml:space="preserve"> </w:t>
            </w:r>
            <w:proofErr w:type="spellStart"/>
            <w:r w:rsidR="006E2737" w:rsidRPr="00000E69">
              <w:rPr>
                <w:rFonts w:ascii="Times New Roman" w:hAnsi="Times New Roman"/>
                <w:sz w:val="24"/>
              </w:rPr>
              <w:t>sở</w:t>
            </w:r>
            <w:proofErr w:type="spellEnd"/>
            <w:r w:rsidR="006E2737" w:rsidRPr="00000E69">
              <w:rPr>
                <w:rFonts w:ascii="Times New Roman" w:hAnsi="Times New Roman"/>
                <w:sz w:val="24"/>
              </w:rPr>
              <w:t xml:space="preserve"> </w:t>
            </w:r>
            <w:proofErr w:type="spellStart"/>
            <w:r w:rsidR="006E2737" w:rsidRPr="00000E69">
              <w:rPr>
                <w:rFonts w:ascii="Times New Roman" w:hAnsi="Times New Roman"/>
                <w:sz w:val="24"/>
              </w:rPr>
              <w:t>kinh</w:t>
            </w:r>
            <w:proofErr w:type="spellEnd"/>
            <w:r w:rsidR="006E2737" w:rsidRPr="00000E69">
              <w:rPr>
                <w:rFonts w:ascii="Times New Roman" w:hAnsi="Times New Roman"/>
                <w:sz w:val="24"/>
              </w:rPr>
              <w:t xml:space="preserve"> </w:t>
            </w:r>
            <w:proofErr w:type="spellStart"/>
            <w:r w:rsidR="006E2737" w:rsidRPr="00000E69">
              <w:rPr>
                <w:rFonts w:ascii="Times New Roman" w:hAnsi="Times New Roman"/>
                <w:sz w:val="24"/>
              </w:rPr>
              <w:t>doanh</w:t>
            </w:r>
            <w:proofErr w:type="spellEnd"/>
            <w:r w:rsidR="006E2737" w:rsidRPr="00000E69">
              <w:rPr>
                <w:rFonts w:ascii="Times New Roman" w:hAnsi="Times New Roman"/>
                <w:sz w:val="24"/>
              </w:rPr>
              <w:t xml:space="preserve"> </w:t>
            </w:r>
            <w:proofErr w:type="spellStart"/>
            <w:r w:rsidR="006E2737" w:rsidRPr="00000E69">
              <w:rPr>
                <w:rFonts w:ascii="Times New Roman" w:hAnsi="Times New Roman"/>
                <w:sz w:val="24"/>
              </w:rPr>
              <w:t>dược</w:t>
            </w:r>
            <w:proofErr w:type="spellEnd"/>
            <w:r w:rsidR="006E2737" w:rsidRPr="00000E69">
              <w:rPr>
                <w:rFonts w:ascii="Times New Roman" w:hAnsi="Times New Roman"/>
                <w:sz w:val="24"/>
              </w:rPr>
              <w:t xml:space="preserve">: </w:t>
            </w:r>
          </w:p>
          <w:p w:rsidR="00000E69" w:rsidRDefault="00621A2C" w:rsidP="00621A2C">
            <w:pPr>
              <w:pStyle w:val="ListParagraph"/>
              <w:numPr>
                <w:ilvl w:val="0"/>
                <w:numId w:val="9"/>
              </w:numPr>
              <w:spacing w:after="0" w:line="240" w:lineRule="auto"/>
              <w:jc w:val="both"/>
              <w:rPr>
                <w:rFonts w:ascii="Times New Roman" w:hAnsi="Times New Roman"/>
                <w:sz w:val="24"/>
              </w:rPr>
            </w:pPr>
            <w:proofErr w:type="spellStart"/>
            <w:r w:rsidRPr="00000E69">
              <w:rPr>
                <w:rFonts w:ascii="Times New Roman" w:hAnsi="Times New Roman"/>
                <w:b/>
                <w:sz w:val="24"/>
                <w:u w:val="single"/>
              </w:rPr>
              <w:t>C</w:t>
            </w:r>
            <w:r w:rsidR="00133B10" w:rsidRPr="00000E69">
              <w:rPr>
                <w:rFonts w:ascii="Times New Roman" w:hAnsi="Times New Roman"/>
                <w:b/>
                <w:sz w:val="24"/>
                <w:u w:val="single"/>
              </w:rPr>
              <w:t>ơ</w:t>
            </w:r>
            <w:proofErr w:type="spellEnd"/>
            <w:r w:rsidR="00133B10" w:rsidRPr="00000E69">
              <w:rPr>
                <w:rFonts w:ascii="Times New Roman" w:hAnsi="Times New Roman"/>
                <w:b/>
                <w:sz w:val="24"/>
                <w:u w:val="single"/>
              </w:rPr>
              <w:t xml:space="preserve"> </w:t>
            </w:r>
            <w:proofErr w:type="spellStart"/>
            <w:r w:rsidR="00133B10" w:rsidRPr="00000E69">
              <w:rPr>
                <w:rFonts w:ascii="Times New Roman" w:hAnsi="Times New Roman"/>
                <w:b/>
                <w:sz w:val="24"/>
                <w:u w:val="single"/>
              </w:rPr>
              <w:t>sở</w:t>
            </w:r>
            <w:proofErr w:type="spellEnd"/>
            <w:r w:rsidR="00133B10" w:rsidRPr="00000E69">
              <w:rPr>
                <w:rFonts w:ascii="Times New Roman" w:hAnsi="Times New Roman"/>
                <w:b/>
                <w:sz w:val="24"/>
                <w:u w:val="single"/>
              </w:rPr>
              <w:t xml:space="preserve"> </w:t>
            </w:r>
            <w:proofErr w:type="spellStart"/>
            <w:r w:rsidR="00133B10" w:rsidRPr="00000E69">
              <w:rPr>
                <w:rFonts w:ascii="Times New Roman" w:hAnsi="Times New Roman"/>
                <w:b/>
                <w:sz w:val="24"/>
                <w:u w:val="single"/>
              </w:rPr>
              <w:t>sản</w:t>
            </w:r>
            <w:proofErr w:type="spellEnd"/>
            <w:r w:rsidR="00133B10" w:rsidRPr="00000E69">
              <w:rPr>
                <w:rFonts w:ascii="Times New Roman" w:hAnsi="Times New Roman"/>
                <w:b/>
                <w:sz w:val="24"/>
                <w:u w:val="single"/>
              </w:rPr>
              <w:t xml:space="preserve"> </w:t>
            </w:r>
            <w:proofErr w:type="spellStart"/>
            <w:r w:rsidR="00133B10" w:rsidRPr="00000E69">
              <w:rPr>
                <w:rFonts w:ascii="Times New Roman" w:hAnsi="Times New Roman"/>
                <w:b/>
                <w:sz w:val="24"/>
                <w:u w:val="single"/>
              </w:rPr>
              <w:t>xuất</w:t>
            </w:r>
            <w:proofErr w:type="spellEnd"/>
            <w:r w:rsidR="00000E69"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nhập</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khẩ</w:t>
            </w:r>
            <w:r w:rsidR="00000E69" w:rsidRPr="00000E69">
              <w:rPr>
                <w:rFonts w:ascii="Times New Roman" w:hAnsi="Times New Roman"/>
                <w:b/>
                <w:sz w:val="24"/>
                <w:u w:val="single"/>
              </w:rPr>
              <w:t>u</w:t>
            </w:r>
            <w:proofErr w:type="spellEnd"/>
            <w:r w:rsidR="00000E69"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xuất</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khẩ</w:t>
            </w:r>
            <w:r w:rsidR="00000E69" w:rsidRPr="00000E69">
              <w:rPr>
                <w:rFonts w:ascii="Times New Roman" w:hAnsi="Times New Roman"/>
                <w:b/>
                <w:sz w:val="24"/>
                <w:u w:val="single"/>
              </w:rPr>
              <w:t>u</w:t>
            </w:r>
            <w:proofErr w:type="spellEnd"/>
            <w:r w:rsidR="00000E69" w:rsidRPr="00000E69">
              <w:rPr>
                <w:rFonts w:ascii="Times New Roman" w:hAnsi="Times New Roman"/>
                <w:b/>
                <w:sz w:val="24"/>
                <w:u w:val="single"/>
              </w:rPr>
              <w:t xml:space="preserve">; </w:t>
            </w:r>
            <w:proofErr w:type="spellStart"/>
            <w:r w:rsidR="00000E69" w:rsidRPr="00000E69">
              <w:rPr>
                <w:rFonts w:ascii="Times New Roman" w:hAnsi="Times New Roman"/>
                <w:b/>
                <w:sz w:val="24"/>
                <w:u w:val="single"/>
              </w:rPr>
              <w:t>bán</w:t>
            </w:r>
            <w:proofErr w:type="spellEnd"/>
            <w:r w:rsidR="00000E69" w:rsidRPr="00000E69">
              <w:rPr>
                <w:rFonts w:ascii="Times New Roman" w:hAnsi="Times New Roman"/>
                <w:b/>
                <w:sz w:val="24"/>
                <w:u w:val="single"/>
              </w:rPr>
              <w:t xml:space="preserve"> </w:t>
            </w:r>
            <w:proofErr w:type="spellStart"/>
            <w:r w:rsidR="00000E69" w:rsidRPr="00000E69">
              <w:rPr>
                <w:rFonts w:ascii="Times New Roman" w:hAnsi="Times New Roman"/>
                <w:b/>
                <w:sz w:val="24"/>
                <w:u w:val="single"/>
              </w:rPr>
              <w:t>buôn</w:t>
            </w:r>
            <w:proofErr w:type="spellEnd"/>
            <w:r w:rsidR="00000E69"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bán</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lẻ</w:t>
            </w:r>
            <w:proofErr w:type="spellEnd"/>
            <w:r w:rsidR="00000E69"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kinh</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doanh</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dịch</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vụ</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bảo</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quả</w:t>
            </w:r>
            <w:r w:rsidR="00000E69" w:rsidRPr="00000E69">
              <w:rPr>
                <w:rFonts w:ascii="Times New Roman" w:hAnsi="Times New Roman"/>
                <w:b/>
                <w:sz w:val="24"/>
                <w:u w:val="single"/>
              </w:rPr>
              <w:t>n</w:t>
            </w:r>
            <w:proofErr w:type="spellEnd"/>
            <w:r w:rsidR="00000E69"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kinh</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doanh</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dịch</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vụ</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kiểm</w:t>
            </w:r>
            <w:proofErr w:type="spellEnd"/>
            <w:r w:rsidR="006E2737" w:rsidRPr="00000E69">
              <w:rPr>
                <w:rFonts w:ascii="Times New Roman" w:hAnsi="Times New Roman"/>
                <w:b/>
                <w:sz w:val="24"/>
                <w:u w:val="single"/>
              </w:rPr>
              <w:t xml:space="preserve"> </w:t>
            </w:r>
            <w:proofErr w:type="spellStart"/>
            <w:r w:rsidR="006E2737" w:rsidRPr="00000E69">
              <w:rPr>
                <w:rFonts w:ascii="Times New Roman" w:hAnsi="Times New Roman"/>
                <w:b/>
                <w:sz w:val="24"/>
                <w:u w:val="single"/>
              </w:rPr>
              <w:t>nghiệm</w:t>
            </w:r>
            <w:proofErr w:type="spellEnd"/>
            <w:r w:rsidR="006E2737" w:rsidRPr="00000E69">
              <w:rPr>
                <w:rFonts w:ascii="Times New Roman" w:hAnsi="Times New Roman"/>
                <w:sz w:val="24"/>
              </w:rPr>
              <w:t xml:space="preserve"> </w:t>
            </w:r>
            <w:proofErr w:type="spellStart"/>
            <w:r w:rsidR="00133B10" w:rsidRPr="00000E69">
              <w:rPr>
                <w:rFonts w:ascii="Times New Roman" w:hAnsi="Times New Roman"/>
                <w:sz w:val="24"/>
              </w:rPr>
              <w:t>thuốc</w:t>
            </w:r>
            <w:proofErr w:type="spellEnd"/>
            <w:r w:rsidR="00133B10" w:rsidRPr="00000E69">
              <w:rPr>
                <w:rFonts w:ascii="Times New Roman" w:hAnsi="Times New Roman"/>
                <w:sz w:val="24"/>
              </w:rPr>
              <w:t xml:space="preserve">, </w:t>
            </w:r>
            <w:proofErr w:type="spellStart"/>
            <w:r w:rsidR="00133B10" w:rsidRPr="00000E69">
              <w:rPr>
                <w:rFonts w:ascii="Times New Roman" w:hAnsi="Times New Roman"/>
                <w:sz w:val="24"/>
              </w:rPr>
              <w:t>nguyên</w:t>
            </w:r>
            <w:proofErr w:type="spellEnd"/>
            <w:r w:rsidR="00133B10" w:rsidRPr="00000E69">
              <w:rPr>
                <w:rFonts w:ascii="Times New Roman" w:hAnsi="Times New Roman"/>
                <w:sz w:val="24"/>
              </w:rPr>
              <w:t xml:space="preserve"> </w:t>
            </w:r>
            <w:proofErr w:type="spellStart"/>
            <w:r w:rsidR="00133B10" w:rsidRPr="00000E69">
              <w:rPr>
                <w:rFonts w:ascii="Times New Roman" w:hAnsi="Times New Roman"/>
                <w:sz w:val="24"/>
              </w:rPr>
              <w:t>liệu</w:t>
            </w:r>
            <w:proofErr w:type="spellEnd"/>
            <w:r w:rsidR="00133B10" w:rsidRPr="00000E69">
              <w:rPr>
                <w:rFonts w:ascii="Times New Roman" w:hAnsi="Times New Roman"/>
                <w:sz w:val="24"/>
              </w:rPr>
              <w:t xml:space="preserve"> </w:t>
            </w:r>
            <w:proofErr w:type="spellStart"/>
            <w:r w:rsidR="00133B10" w:rsidRPr="00000E69">
              <w:rPr>
                <w:rFonts w:ascii="Times New Roman" w:hAnsi="Times New Roman"/>
                <w:sz w:val="24"/>
              </w:rPr>
              <w:t>làm</w:t>
            </w:r>
            <w:proofErr w:type="spellEnd"/>
            <w:r w:rsidR="00133B10" w:rsidRPr="00000E69">
              <w:rPr>
                <w:rFonts w:ascii="Times New Roman" w:hAnsi="Times New Roman"/>
                <w:sz w:val="24"/>
              </w:rPr>
              <w:t xml:space="preserve"> </w:t>
            </w:r>
            <w:proofErr w:type="spellStart"/>
            <w:r w:rsidR="00133B10" w:rsidRPr="00000E69">
              <w:rPr>
                <w:rFonts w:ascii="Times New Roman" w:hAnsi="Times New Roman"/>
                <w:sz w:val="24"/>
              </w:rPr>
              <w:t>thuốc</w:t>
            </w:r>
            <w:proofErr w:type="spellEnd"/>
            <w:r w:rsidR="00E642D2" w:rsidRPr="00000E69">
              <w:rPr>
                <w:rFonts w:ascii="Times New Roman" w:hAnsi="Times New Roman"/>
                <w:sz w:val="24"/>
              </w:rPr>
              <w:t xml:space="preserve">; </w:t>
            </w:r>
            <w:proofErr w:type="spellStart"/>
            <w:r w:rsidR="00E642D2" w:rsidRPr="00000E69">
              <w:rPr>
                <w:rFonts w:ascii="Times New Roman" w:hAnsi="Times New Roman"/>
                <w:b/>
                <w:sz w:val="24"/>
                <w:u w:val="single"/>
              </w:rPr>
              <w:t>cơ</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sở</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kinh</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doanh</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dịch</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vụ</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thử</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thuốc</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trên</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lâm</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sàng</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cơ</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sở</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kinh</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doanh</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dịch</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vụ</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thử</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tương</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đương</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sinh</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học</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của</w:t>
            </w:r>
            <w:proofErr w:type="spellEnd"/>
            <w:r w:rsidR="00E642D2" w:rsidRPr="00000E69">
              <w:rPr>
                <w:rFonts w:ascii="Times New Roman" w:hAnsi="Times New Roman"/>
                <w:b/>
                <w:sz w:val="24"/>
                <w:u w:val="single"/>
              </w:rPr>
              <w:t xml:space="preserve"> </w:t>
            </w:r>
            <w:proofErr w:type="spellStart"/>
            <w:r w:rsidR="00E642D2" w:rsidRPr="00000E69">
              <w:rPr>
                <w:rFonts w:ascii="Times New Roman" w:hAnsi="Times New Roman"/>
                <w:b/>
                <w:sz w:val="24"/>
                <w:u w:val="single"/>
              </w:rPr>
              <w:t>thuố</w:t>
            </w:r>
            <w:r w:rsidR="00A255AD" w:rsidRPr="00000E69">
              <w:rPr>
                <w:rFonts w:ascii="Times New Roman" w:hAnsi="Times New Roman"/>
                <w:b/>
                <w:sz w:val="24"/>
                <w:u w:val="single"/>
              </w:rPr>
              <w:t>c</w:t>
            </w:r>
            <w:proofErr w:type="spellEnd"/>
            <w:r w:rsidR="00A255AD" w:rsidRPr="00000E69">
              <w:rPr>
                <w:rFonts w:ascii="Times New Roman" w:hAnsi="Times New Roman"/>
                <w:sz w:val="24"/>
              </w:rPr>
              <w:t xml:space="preserve">; </w:t>
            </w:r>
          </w:p>
          <w:p w:rsidR="00000E69" w:rsidRPr="0067744D" w:rsidRDefault="00621A2C" w:rsidP="0067744D">
            <w:pPr>
              <w:pStyle w:val="ListParagraph"/>
              <w:numPr>
                <w:ilvl w:val="0"/>
                <w:numId w:val="9"/>
              </w:numPr>
              <w:spacing w:after="0" w:line="240" w:lineRule="auto"/>
              <w:jc w:val="both"/>
              <w:rPr>
                <w:rFonts w:ascii="Times New Roman" w:hAnsi="Times New Roman"/>
                <w:b/>
                <w:sz w:val="24"/>
                <w:u w:val="single"/>
              </w:rPr>
            </w:pPr>
            <w:proofErr w:type="spellStart"/>
            <w:r w:rsidRPr="00000E69">
              <w:rPr>
                <w:rFonts w:ascii="Times New Roman" w:hAnsi="Times New Roman"/>
                <w:sz w:val="24"/>
              </w:rPr>
              <w:t>C</w:t>
            </w:r>
            <w:r w:rsidR="00A255AD" w:rsidRPr="00000E69">
              <w:rPr>
                <w:rFonts w:ascii="Times New Roman" w:hAnsi="Times New Roman"/>
                <w:sz w:val="24"/>
              </w:rPr>
              <w:t>ơ</w:t>
            </w:r>
            <w:proofErr w:type="spellEnd"/>
            <w:r w:rsidR="00A255AD" w:rsidRPr="00000E69">
              <w:rPr>
                <w:rFonts w:ascii="Times New Roman" w:hAnsi="Times New Roman"/>
                <w:sz w:val="24"/>
              </w:rPr>
              <w:t xml:space="preserve"> </w:t>
            </w:r>
            <w:proofErr w:type="spellStart"/>
            <w:r w:rsidR="00A255AD" w:rsidRPr="00000E69">
              <w:rPr>
                <w:rFonts w:ascii="Times New Roman" w:hAnsi="Times New Roman"/>
                <w:sz w:val="24"/>
              </w:rPr>
              <w:t>sở</w:t>
            </w:r>
            <w:proofErr w:type="spellEnd"/>
            <w:r w:rsidR="00A255AD" w:rsidRPr="00000E69">
              <w:rPr>
                <w:rFonts w:ascii="Times New Roman" w:hAnsi="Times New Roman"/>
                <w:sz w:val="24"/>
              </w:rPr>
              <w:t xml:space="preserve"> </w:t>
            </w:r>
            <w:proofErr w:type="spellStart"/>
            <w:r w:rsidRPr="00000E69">
              <w:rPr>
                <w:rFonts w:ascii="Times New Roman" w:hAnsi="Times New Roman"/>
                <w:sz w:val="24"/>
              </w:rPr>
              <w:t>hoạt</w:t>
            </w:r>
            <w:proofErr w:type="spellEnd"/>
            <w:r w:rsidRPr="00000E69">
              <w:rPr>
                <w:rFonts w:ascii="Times New Roman" w:hAnsi="Times New Roman"/>
                <w:sz w:val="24"/>
              </w:rPr>
              <w:t xml:space="preserve"> </w:t>
            </w:r>
            <w:proofErr w:type="spellStart"/>
            <w:r w:rsidRPr="00000E69">
              <w:rPr>
                <w:rFonts w:ascii="Times New Roman" w:hAnsi="Times New Roman"/>
                <w:sz w:val="24"/>
              </w:rPr>
              <w:t>động</w:t>
            </w:r>
            <w:proofErr w:type="spellEnd"/>
            <w:r w:rsidRPr="00000E69">
              <w:rPr>
                <w:rFonts w:ascii="Times New Roman" w:hAnsi="Times New Roman"/>
                <w:sz w:val="24"/>
              </w:rPr>
              <w:t xml:space="preserve"> </w:t>
            </w:r>
            <w:proofErr w:type="spellStart"/>
            <w:r w:rsidRPr="00000E69">
              <w:rPr>
                <w:rFonts w:ascii="Times New Roman" w:hAnsi="Times New Roman"/>
                <w:sz w:val="24"/>
              </w:rPr>
              <w:t>về</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nguyên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liệu</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gây</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nghiện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nguyên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liệu</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hướng</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thần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tiền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chất</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dùng</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làm</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gây</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nghiện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hướng</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thần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tiền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chất</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dạng</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phối</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hợp</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có</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chứa</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chất</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dược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chất</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gây</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nghiện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dạng</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phối</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hợp</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có</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chứa</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dược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chất</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hướng</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thần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dạng</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phối</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hợp</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có</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chứa</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tiền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chất</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phóng</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xạ</w:t>
            </w:r>
            <w:proofErr w:type="spellEnd"/>
            <w:r w:rsidR="00000E69" w:rsidRPr="00000E69">
              <w:rPr>
                <w:rFonts w:ascii="Times New Roman" w:hAnsi="Times New Roman"/>
                <w:b/>
                <w:sz w:val="24"/>
                <w:u w:val="single"/>
              </w:rPr>
              <w:t>.</w:t>
            </w:r>
          </w:p>
          <w:p w:rsidR="00000E69" w:rsidRDefault="00000E69" w:rsidP="00000E69">
            <w:pPr>
              <w:jc w:val="both"/>
              <w:rPr>
                <w:rFonts w:ascii="Times New Roman" w:hAnsi="Times New Roman"/>
                <w:b/>
                <w:i/>
                <w:sz w:val="24"/>
              </w:rPr>
            </w:pPr>
            <w:proofErr w:type="spellStart"/>
            <w:r w:rsidRPr="00000E69">
              <w:rPr>
                <w:rFonts w:ascii="Times New Roman" w:hAnsi="Times New Roman"/>
                <w:b/>
                <w:i/>
                <w:sz w:val="24"/>
              </w:rPr>
              <w:t>Trình</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tự</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thủ</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tục</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đăng</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ký</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tổ</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chức</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cơ</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sở</w:t>
            </w:r>
            <w:proofErr w:type="spellEnd"/>
            <w:r w:rsidRPr="00000E69">
              <w:rPr>
                <w:rFonts w:ascii="Times New Roman" w:hAnsi="Times New Roman"/>
                <w:b/>
                <w:i/>
                <w:sz w:val="24"/>
              </w:rPr>
              <w:t xml:space="preserve"> </w:t>
            </w:r>
            <w:proofErr w:type="spellStart"/>
            <w:r>
              <w:rPr>
                <w:rFonts w:ascii="Times New Roman" w:hAnsi="Times New Roman"/>
                <w:b/>
                <w:i/>
                <w:sz w:val="24"/>
              </w:rPr>
              <w:t>kinh</w:t>
            </w:r>
            <w:proofErr w:type="spellEnd"/>
            <w:r>
              <w:rPr>
                <w:rFonts w:ascii="Times New Roman" w:hAnsi="Times New Roman"/>
                <w:b/>
                <w:i/>
                <w:sz w:val="24"/>
              </w:rPr>
              <w:t xml:space="preserve"> </w:t>
            </w:r>
            <w:proofErr w:type="spellStart"/>
            <w:r>
              <w:rPr>
                <w:rFonts w:ascii="Times New Roman" w:hAnsi="Times New Roman"/>
                <w:b/>
                <w:i/>
                <w:sz w:val="24"/>
              </w:rPr>
              <w:t>doanh</w:t>
            </w:r>
            <w:proofErr w:type="spellEnd"/>
            <w:r>
              <w:rPr>
                <w:rFonts w:ascii="Times New Roman" w:hAnsi="Times New Roman"/>
                <w:b/>
                <w:i/>
                <w:sz w:val="24"/>
              </w:rPr>
              <w:t xml:space="preserve"> </w:t>
            </w:r>
            <w:proofErr w:type="spellStart"/>
            <w:r>
              <w:rPr>
                <w:rFonts w:ascii="Times New Roman" w:hAnsi="Times New Roman"/>
                <w:b/>
                <w:i/>
                <w:sz w:val="24"/>
              </w:rPr>
              <w:t>và</w:t>
            </w:r>
            <w:proofErr w:type="spellEnd"/>
            <w:r>
              <w:rPr>
                <w:rFonts w:ascii="Times New Roman" w:hAnsi="Times New Roman"/>
                <w:b/>
                <w:i/>
                <w:sz w:val="24"/>
              </w:rPr>
              <w:t xml:space="preserve"> </w:t>
            </w:r>
            <w:proofErr w:type="spellStart"/>
            <w:r>
              <w:rPr>
                <w:rFonts w:ascii="Times New Roman" w:hAnsi="Times New Roman"/>
                <w:b/>
                <w:i/>
                <w:sz w:val="24"/>
              </w:rPr>
              <w:t>thời</w:t>
            </w:r>
            <w:proofErr w:type="spellEnd"/>
            <w:r>
              <w:rPr>
                <w:rFonts w:ascii="Times New Roman" w:hAnsi="Times New Roman"/>
                <w:b/>
                <w:i/>
                <w:sz w:val="24"/>
              </w:rPr>
              <w:t xml:space="preserve"> </w:t>
            </w:r>
            <w:proofErr w:type="spellStart"/>
            <w:r>
              <w:rPr>
                <w:rFonts w:ascii="Times New Roman" w:hAnsi="Times New Roman"/>
                <w:b/>
                <w:i/>
                <w:sz w:val="24"/>
              </w:rPr>
              <w:t>gian</w:t>
            </w:r>
            <w:proofErr w:type="spellEnd"/>
            <w:r>
              <w:rPr>
                <w:rFonts w:ascii="Times New Roman" w:hAnsi="Times New Roman"/>
                <w:b/>
                <w:i/>
                <w:sz w:val="24"/>
              </w:rPr>
              <w:t xml:space="preserve"> </w:t>
            </w:r>
            <w:proofErr w:type="spellStart"/>
            <w:r>
              <w:rPr>
                <w:rFonts w:ascii="Times New Roman" w:hAnsi="Times New Roman"/>
                <w:b/>
                <w:i/>
                <w:sz w:val="24"/>
              </w:rPr>
              <w:t>cấp</w:t>
            </w:r>
            <w:proofErr w:type="spellEnd"/>
            <w:r>
              <w:rPr>
                <w:rFonts w:ascii="Times New Roman" w:hAnsi="Times New Roman"/>
                <w:b/>
                <w:i/>
                <w:sz w:val="24"/>
              </w:rPr>
              <w:t xml:space="preserve"> </w:t>
            </w:r>
            <w:proofErr w:type="spellStart"/>
            <w:r>
              <w:rPr>
                <w:rFonts w:ascii="Times New Roman" w:hAnsi="Times New Roman"/>
                <w:b/>
                <w:i/>
                <w:sz w:val="24"/>
              </w:rPr>
              <w:t>phép</w:t>
            </w:r>
            <w:proofErr w:type="spellEnd"/>
            <w:r>
              <w:rPr>
                <w:rFonts w:ascii="Times New Roman" w:hAnsi="Times New Roman"/>
                <w:b/>
                <w:i/>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Đối</w:t>
            </w:r>
            <w:proofErr w:type="spellEnd"/>
            <w:r>
              <w:rPr>
                <w:rFonts w:ascii="Times New Roman" w:hAnsi="Times New Roman"/>
                <w:sz w:val="24"/>
              </w:rPr>
              <w:t xml:space="preserve"> </w:t>
            </w:r>
            <w:proofErr w:type="spellStart"/>
            <w:r>
              <w:rPr>
                <w:rFonts w:ascii="Times New Roman" w:hAnsi="Times New Roman"/>
                <w:sz w:val="24"/>
              </w:rPr>
              <w:t>với</w:t>
            </w:r>
            <w:proofErr w:type="spellEnd"/>
            <w:r>
              <w:rPr>
                <w:rFonts w:ascii="Times New Roman" w:hAnsi="Times New Roman"/>
                <w:sz w:val="24"/>
              </w:rPr>
              <w:t xml:space="preserve"> </w:t>
            </w:r>
            <w:proofErr w:type="spellStart"/>
            <w:r>
              <w:rPr>
                <w:rFonts w:ascii="Times New Roman" w:hAnsi="Times New Roman"/>
                <w:sz w:val="24"/>
              </w:rPr>
              <w:t>từng</w:t>
            </w:r>
            <w:proofErr w:type="spellEnd"/>
            <w:r>
              <w:rPr>
                <w:rFonts w:ascii="Times New Roman" w:hAnsi="Times New Roman"/>
                <w:sz w:val="24"/>
              </w:rPr>
              <w:t xml:space="preserve"> </w:t>
            </w:r>
            <w:proofErr w:type="spellStart"/>
            <w:r>
              <w:rPr>
                <w:rFonts w:ascii="Times New Roman" w:hAnsi="Times New Roman"/>
                <w:sz w:val="24"/>
              </w:rPr>
              <w:t>cơ</w:t>
            </w:r>
            <w:proofErr w:type="spellEnd"/>
            <w:r>
              <w:rPr>
                <w:rFonts w:ascii="Times New Roman" w:hAnsi="Times New Roman"/>
                <w:sz w:val="24"/>
              </w:rPr>
              <w:t xml:space="preserve"> </w:t>
            </w:r>
            <w:proofErr w:type="spellStart"/>
            <w:r>
              <w:rPr>
                <w:rFonts w:ascii="Times New Roman" w:hAnsi="Times New Roman"/>
                <w:sz w:val="24"/>
              </w:rPr>
              <w:t>sở</w:t>
            </w:r>
            <w:proofErr w:type="spellEnd"/>
            <w:r>
              <w:rPr>
                <w:rFonts w:ascii="Times New Roman" w:hAnsi="Times New Roman"/>
                <w:sz w:val="24"/>
              </w:rPr>
              <w:t xml:space="preserve"> </w:t>
            </w:r>
            <w:proofErr w:type="spellStart"/>
            <w:r>
              <w:rPr>
                <w:rFonts w:ascii="Times New Roman" w:hAnsi="Times New Roman"/>
                <w:sz w:val="24"/>
              </w:rPr>
              <w:t>có</w:t>
            </w:r>
            <w:proofErr w:type="spellEnd"/>
            <w:r>
              <w:rPr>
                <w:rFonts w:ascii="Times New Roman" w:hAnsi="Times New Roman"/>
                <w:sz w:val="24"/>
              </w:rPr>
              <w:t xml:space="preserve"> </w:t>
            </w:r>
            <w:proofErr w:type="spellStart"/>
            <w:r>
              <w:rPr>
                <w:rFonts w:ascii="Times New Roman" w:hAnsi="Times New Roman"/>
                <w:sz w:val="24"/>
              </w:rPr>
              <w:t>hoạt</w:t>
            </w:r>
            <w:proofErr w:type="spellEnd"/>
            <w:r>
              <w:rPr>
                <w:rFonts w:ascii="Times New Roman" w:hAnsi="Times New Roman"/>
                <w:sz w:val="24"/>
              </w:rPr>
              <w:t xml:space="preserve"> </w:t>
            </w:r>
            <w:proofErr w:type="spellStart"/>
            <w:r>
              <w:rPr>
                <w:rFonts w:ascii="Times New Roman" w:hAnsi="Times New Roman"/>
                <w:sz w:val="24"/>
              </w:rPr>
              <w:t>động</w:t>
            </w:r>
            <w:proofErr w:type="spellEnd"/>
            <w:r>
              <w:rPr>
                <w:rFonts w:ascii="Times New Roman" w:hAnsi="Times New Roman"/>
                <w:sz w:val="24"/>
              </w:rPr>
              <w:t xml:space="preserve"> </w:t>
            </w:r>
            <w:proofErr w:type="spellStart"/>
            <w:r>
              <w:rPr>
                <w:rFonts w:ascii="Times New Roman" w:hAnsi="Times New Roman"/>
                <w:sz w:val="24"/>
              </w:rPr>
              <w:t>kinh</w:t>
            </w:r>
            <w:proofErr w:type="spellEnd"/>
            <w:r>
              <w:rPr>
                <w:rFonts w:ascii="Times New Roman" w:hAnsi="Times New Roman"/>
                <w:sz w:val="24"/>
              </w:rPr>
              <w:t xml:space="preserve"> </w:t>
            </w:r>
            <w:proofErr w:type="spellStart"/>
            <w:r>
              <w:rPr>
                <w:rFonts w:ascii="Times New Roman" w:hAnsi="Times New Roman"/>
                <w:sz w:val="24"/>
              </w:rPr>
              <w:t>doanh</w:t>
            </w:r>
            <w:proofErr w:type="spellEnd"/>
            <w:r>
              <w:rPr>
                <w:rFonts w:ascii="Times New Roman" w:hAnsi="Times New Roman"/>
                <w:sz w:val="24"/>
              </w:rPr>
              <w:t xml:space="preserve"> </w:t>
            </w:r>
            <w:proofErr w:type="spellStart"/>
            <w:r>
              <w:rPr>
                <w:rFonts w:ascii="Times New Roman" w:hAnsi="Times New Roman"/>
                <w:sz w:val="24"/>
              </w:rPr>
              <w:t>thuốc</w:t>
            </w:r>
            <w:proofErr w:type="spellEnd"/>
            <w:r>
              <w:rPr>
                <w:rFonts w:ascii="Times New Roman" w:hAnsi="Times New Roman"/>
                <w:sz w:val="24"/>
              </w:rPr>
              <w:t xml:space="preserve">, </w:t>
            </w:r>
            <w:proofErr w:type="spellStart"/>
            <w:r>
              <w:rPr>
                <w:rFonts w:ascii="Times New Roman" w:hAnsi="Times New Roman"/>
                <w:sz w:val="24"/>
              </w:rPr>
              <w:t>nguyên</w:t>
            </w:r>
            <w:proofErr w:type="spellEnd"/>
            <w:r>
              <w:rPr>
                <w:rFonts w:ascii="Times New Roman" w:hAnsi="Times New Roman"/>
                <w:sz w:val="24"/>
              </w:rPr>
              <w:t xml:space="preserve"> </w:t>
            </w:r>
            <w:proofErr w:type="spellStart"/>
            <w:r>
              <w:rPr>
                <w:rFonts w:ascii="Times New Roman" w:hAnsi="Times New Roman"/>
                <w:sz w:val="24"/>
              </w:rPr>
              <w:t>liệu</w:t>
            </w:r>
            <w:proofErr w:type="spellEnd"/>
            <w:r>
              <w:rPr>
                <w:rFonts w:ascii="Times New Roman" w:hAnsi="Times New Roman"/>
                <w:sz w:val="24"/>
              </w:rPr>
              <w:t xml:space="preserve"> </w:t>
            </w:r>
            <w:proofErr w:type="spellStart"/>
            <w:r>
              <w:rPr>
                <w:rFonts w:ascii="Times New Roman" w:hAnsi="Times New Roman"/>
                <w:sz w:val="24"/>
              </w:rPr>
              <w:t>làm</w:t>
            </w:r>
            <w:proofErr w:type="spellEnd"/>
            <w:r>
              <w:rPr>
                <w:rFonts w:ascii="Times New Roman" w:hAnsi="Times New Roman"/>
                <w:sz w:val="24"/>
              </w:rPr>
              <w:t xml:space="preserve"> </w:t>
            </w:r>
            <w:proofErr w:type="spellStart"/>
            <w:r>
              <w:rPr>
                <w:rFonts w:ascii="Times New Roman" w:hAnsi="Times New Roman"/>
                <w:sz w:val="24"/>
              </w:rPr>
              <w:t>thuốc</w:t>
            </w:r>
            <w:proofErr w:type="spellEnd"/>
            <w:r>
              <w:rPr>
                <w:rFonts w:ascii="Times New Roman" w:hAnsi="Times New Roman"/>
                <w:sz w:val="24"/>
              </w:rPr>
              <w:t xml:space="preserve"> </w:t>
            </w:r>
            <w:proofErr w:type="spellStart"/>
            <w:r>
              <w:rPr>
                <w:rFonts w:ascii="Times New Roman" w:hAnsi="Times New Roman"/>
                <w:sz w:val="24"/>
              </w:rPr>
              <w:t>riêng</w:t>
            </w:r>
            <w:proofErr w:type="spellEnd"/>
            <w:r>
              <w:rPr>
                <w:rFonts w:ascii="Times New Roman" w:hAnsi="Times New Roman"/>
                <w:sz w:val="24"/>
              </w:rPr>
              <w:t xml:space="preserve"> </w:t>
            </w:r>
            <w:proofErr w:type="spellStart"/>
            <w:r>
              <w:rPr>
                <w:rFonts w:ascii="Times New Roman" w:hAnsi="Times New Roman"/>
                <w:sz w:val="24"/>
              </w:rPr>
              <w:t>biệt</w:t>
            </w:r>
            <w:proofErr w:type="spellEnd"/>
            <w:r>
              <w:rPr>
                <w:rFonts w:ascii="Times New Roman" w:hAnsi="Times New Roman"/>
                <w:sz w:val="24"/>
              </w:rPr>
              <w:t xml:space="preserve"> </w:t>
            </w:r>
            <w:proofErr w:type="spellStart"/>
            <w:r>
              <w:rPr>
                <w:rFonts w:ascii="Times New Roman" w:hAnsi="Times New Roman"/>
                <w:sz w:val="24"/>
              </w:rPr>
              <w:t>nêu</w:t>
            </w:r>
            <w:proofErr w:type="spellEnd"/>
            <w:r>
              <w:rPr>
                <w:rFonts w:ascii="Times New Roman" w:hAnsi="Times New Roman"/>
                <w:sz w:val="24"/>
              </w:rPr>
              <w:t xml:space="preserve"> </w:t>
            </w:r>
            <w:proofErr w:type="spellStart"/>
            <w:r>
              <w:rPr>
                <w:rFonts w:ascii="Times New Roman" w:hAnsi="Times New Roman"/>
                <w:sz w:val="24"/>
              </w:rPr>
              <w:t>trên</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b/>
                <w:i/>
                <w:sz w:val="24"/>
              </w:rPr>
            </w:pPr>
            <w:proofErr w:type="spellStart"/>
            <w:r>
              <w:rPr>
                <w:rFonts w:ascii="Times New Roman" w:hAnsi="Times New Roman"/>
                <w:sz w:val="24"/>
              </w:rPr>
              <w:t>Đối</w:t>
            </w:r>
            <w:proofErr w:type="spellEnd"/>
            <w:r>
              <w:rPr>
                <w:rFonts w:ascii="Times New Roman" w:hAnsi="Times New Roman"/>
                <w:sz w:val="24"/>
              </w:rPr>
              <w:t xml:space="preserve"> </w:t>
            </w:r>
            <w:proofErr w:type="spellStart"/>
            <w:r>
              <w:rPr>
                <w:rFonts w:ascii="Times New Roman" w:hAnsi="Times New Roman"/>
                <w:sz w:val="24"/>
              </w:rPr>
              <w:t>với</w:t>
            </w:r>
            <w:proofErr w:type="spellEnd"/>
            <w:r>
              <w:rPr>
                <w:rFonts w:ascii="Times New Roman" w:hAnsi="Times New Roman"/>
                <w:sz w:val="24"/>
              </w:rPr>
              <w:t xml:space="preserve"> </w:t>
            </w:r>
            <w:proofErr w:type="spellStart"/>
            <w:r w:rsidRPr="00000E69">
              <w:rPr>
                <w:rFonts w:ascii="Times New Roman" w:hAnsi="Times New Roman"/>
                <w:b/>
                <w:sz w:val="24"/>
                <w:u w:val="single"/>
              </w:rPr>
              <w:t>cơ</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sở</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bán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lẻ</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lưu</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động</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b/>
                <w:i/>
                <w:sz w:val="24"/>
              </w:rPr>
            </w:pPr>
            <w:proofErr w:type="spellStart"/>
            <w:r>
              <w:rPr>
                <w:rFonts w:ascii="Times New Roman" w:hAnsi="Times New Roman"/>
                <w:sz w:val="24"/>
              </w:rPr>
              <w:t>Đối</w:t>
            </w:r>
            <w:proofErr w:type="spellEnd"/>
            <w:r>
              <w:rPr>
                <w:rFonts w:ascii="Times New Roman" w:hAnsi="Times New Roman"/>
                <w:sz w:val="24"/>
              </w:rPr>
              <w:t xml:space="preserve"> </w:t>
            </w:r>
            <w:proofErr w:type="spellStart"/>
            <w:r>
              <w:rPr>
                <w:rFonts w:ascii="Times New Roman" w:hAnsi="Times New Roman"/>
                <w:sz w:val="24"/>
              </w:rPr>
              <w:t>với</w:t>
            </w:r>
            <w:proofErr w:type="spellEnd"/>
            <w:r>
              <w:rPr>
                <w:rFonts w:ascii="Times New Roman" w:hAnsi="Times New Roman"/>
                <w:sz w:val="24"/>
              </w:rPr>
              <w:t xml:space="preserve"> </w:t>
            </w:r>
            <w:proofErr w:type="spellStart"/>
            <w:r w:rsidRPr="00000E69">
              <w:rPr>
                <w:rFonts w:ascii="Times New Roman" w:hAnsi="Times New Roman"/>
                <w:b/>
                <w:sz w:val="24"/>
                <w:u w:val="single"/>
              </w:rPr>
              <w:t>cơ</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sở</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kinh</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doanh</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và</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nhập</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khẩu</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dược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liệu</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cổ</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truyền</w:t>
            </w:r>
            <w:proofErr w:type="spellEnd"/>
            <w:r>
              <w:rPr>
                <w:rFonts w:ascii="Times New Roman" w:hAnsi="Times New Roman"/>
                <w:sz w:val="24"/>
              </w:rPr>
              <w:t>.</w:t>
            </w:r>
          </w:p>
          <w:p w:rsidR="00000E69" w:rsidRPr="0067744D" w:rsidRDefault="00000E69" w:rsidP="0067744D">
            <w:pPr>
              <w:pStyle w:val="ListParagraph"/>
              <w:numPr>
                <w:ilvl w:val="0"/>
                <w:numId w:val="8"/>
              </w:numPr>
              <w:spacing w:after="0" w:line="240" w:lineRule="auto"/>
              <w:jc w:val="both"/>
              <w:rPr>
                <w:rFonts w:ascii="Times New Roman" w:hAnsi="Times New Roman"/>
                <w:b/>
                <w:i/>
                <w:sz w:val="24"/>
              </w:rPr>
            </w:pPr>
            <w:proofErr w:type="spellStart"/>
            <w:r>
              <w:rPr>
                <w:rFonts w:ascii="Times New Roman" w:hAnsi="Times New Roman"/>
                <w:sz w:val="24"/>
              </w:rPr>
              <w:t>Đối</w:t>
            </w:r>
            <w:proofErr w:type="spellEnd"/>
            <w:r>
              <w:rPr>
                <w:rFonts w:ascii="Times New Roman" w:hAnsi="Times New Roman"/>
                <w:sz w:val="24"/>
              </w:rPr>
              <w:t xml:space="preserve"> </w:t>
            </w:r>
            <w:proofErr w:type="spellStart"/>
            <w:r>
              <w:rPr>
                <w:rFonts w:ascii="Times New Roman" w:hAnsi="Times New Roman"/>
                <w:sz w:val="24"/>
              </w:rPr>
              <w:t>với</w:t>
            </w:r>
            <w:proofErr w:type="spellEnd"/>
            <w:r>
              <w:rPr>
                <w:rFonts w:ascii="Times New Roman" w:hAnsi="Times New Roman"/>
                <w:sz w:val="24"/>
              </w:rPr>
              <w:t xml:space="preserve"> </w:t>
            </w:r>
            <w:proofErr w:type="spellStart"/>
            <w:r w:rsidRPr="00000E69">
              <w:rPr>
                <w:rFonts w:ascii="Times New Roman" w:hAnsi="Times New Roman"/>
                <w:b/>
                <w:sz w:val="24"/>
                <w:u w:val="single"/>
              </w:rPr>
              <w:t>cơ</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sở</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kinh</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doanh</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phải</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kiểm</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soát</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đặc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biệt</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và</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thuốc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thuộc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danh</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mục</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hạn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chế</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bán</w:t>
            </w:r>
            <w:proofErr w:type="spellEnd"/>
            <w:r w:rsidRPr="00000E69">
              <w:rPr>
                <w:rFonts w:ascii="Times New Roman" w:hAnsi="Times New Roman"/>
                <w:b/>
                <w:sz w:val="24"/>
                <w:u w:val="single"/>
              </w:rPr>
              <w:t xml:space="preserve"> </w:t>
            </w:r>
            <w:proofErr w:type="spellStart"/>
            <w:r w:rsidRPr="00000E69">
              <w:rPr>
                <w:rFonts w:ascii="Times New Roman" w:hAnsi="Times New Roman"/>
                <w:b/>
                <w:sz w:val="24"/>
                <w:u w:val="single"/>
              </w:rPr>
              <w:t>lẻ</w:t>
            </w:r>
            <w:proofErr w:type="spellEnd"/>
            <w:r>
              <w:rPr>
                <w:rFonts w:ascii="Times New Roman" w:hAnsi="Times New Roman"/>
                <w:sz w:val="24"/>
              </w:rPr>
              <w:t>.</w:t>
            </w:r>
          </w:p>
          <w:p w:rsidR="00000E69" w:rsidRPr="00000E69" w:rsidRDefault="00000E69" w:rsidP="00000E69">
            <w:pPr>
              <w:jc w:val="both"/>
              <w:rPr>
                <w:rFonts w:ascii="Times New Roman" w:hAnsi="Times New Roman"/>
                <w:b/>
                <w:i/>
                <w:sz w:val="24"/>
              </w:rPr>
            </w:pPr>
            <w:proofErr w:type="spellStart"/>
            <w:r>
              <w:rPr>
                <w:rFonts w:ascii="Times New Roman" w:hAnsi="Times New Roman"/>
                <w:b/>
                <w:i/>
                <w:sz w:val="24"/>
              </w:rPr>
              <w:t>Yêu</w:t>
            </w:r>
            <w:proofErr w:type="spellEnd"/>
            <w:r>
              <w:rPr>
                <w:rFonts w:ascii="Times New Roman" w:hAnsi="Times New Roman"/>
                <w:b/>
                <w:i/>
                <w:sz w:val="24"/>
              </w:rPr>
              <w:t xml:space="preserve"> </w:t>
            </w:r>
            <w:proofErr w:type="spellStart"/>
            <w:r>
              <w:rPr>
                <w:rFonts w:ascii="Times New Roman" w:hAnsi="Times New Roman"/>
                <w:b/>
                <w:i/>
                <w:sz w:val="24"/>
              </w:rPr>
              <w:t>cầu</w:t>
            </w:r>
            <w:proofErr w:type="spellEnd"/>
            <w:r>
              <w:rPr>
                <w:rFonts w:ascii="Times New Roman" w:hAnsi="Times New Roman"/>
                <w:b/>
                <w:i/>
                <w:sz w:val="24"/>
              </w:rPr>
              <w:t xml:space="preserve"> </w:t>
            </w:r>
            <w:proofErr w:type="spellStart"/>
            <w:r>
              <w:rPr>
                <w:rFonts w:ascii="Times New Roman" w:hAnsi="Times New Roman"/>
                <w:b/>
                <w:i/>
                <w:sz w:val="24"/>
              </w:rPr>
              <w:t>về</w:t>
            </w:r>
            <w:proofErr w:type="spellEnd"/>
            <w:r>
              <w:rPr>
                <w:rFonts w:ascii="Times New Roman" w:hAnsi="Times New Roman"/>
                <w:b/>
                <w:i/>
                <w:sz w:val="24"/>
              </w:rPr>
              <w:t xml:space="preserve"> </w:t>
            </w:r>
            <w:proofErr w:type="spellStart"/>
            <w:r>
              <w:rPr>
                <w:rFonts w:ascii="Times New Roman" w:hAnsi="Times New Roman"/>
                <w:b/>
                <w:i/>
                <w:sz w:val="24"/>
              </w:rPr>
              <w:t>các</w:t>
            </w:r>
            <w:proofErr w:type="spellEnd"/>
            <w:r>
              <w:rPr>
                <w:rFonts w:ascii="Times New Roman" w:hAnsi="Times New Roman"/>
                <w:b/>
                <w:i/>
                <w:sz w:val="24"/>
              </w:rPr>
              <w:t xml:space="preserve"> </w:t>
            </w:r>
            <w:proofErr w:type="spellStart"/>
            <w:r>
              <w:rPr>
                <w:rFonts w:ascii="Times New Roman" w:hAnsi="Times New Roman"/>
                <w:b/>
                <w:i/>
                <w:sz w:val="24"/>
              </w:rPr>
              <w:t>biện</w:t>
            </w:r>
            <w:proofErr w:type="spellEnd"/>
            <w:r>
              <w:rPr>
                <w:rFonts w:ascii="Times New Roman" w:hAnsi="Times New Roman"/>
                <w:b/>
                <w:i/>
                <w:sz w:val="24"/>
              </w:rPr>
              <w:t xml:space="preserve"> </w:t>
            </w:r>
            <w:proofErr w:type="spellStart"/>
            <w:r>
              <w:rPr>
                <w:rFonts w:ascii="Times New Roman" w:hAnsi="Times New Roman"/>
                <w:b/>
                <w:i/>
                <w:sz w:val="24"/>
              </w:rPr>
              <w:t>pháp</w:t>
            </w:r>
            <w:proofErr w:type="spellEnd"/>
            <w:r>
              <w:rPr>
                <w:rFonts w:ascii="Times New Roman" w:hAnsi="Times New Roman"/>
                <w:b/>
                <w:i/>
                <w:sz w:val="24"/>
              </w:rPr>
              <w:t xml:space="preserve"> </w:t>
            </w:r>
            <w:proofErr w:type="gramStart"/>
            <w:r>
              <w:rPr>
                <w:rFonts w:ascii="Times New Roman" w:hAnsi="Times New Roman"/>
                <w:b/>
                <w:i/>
                <w:sz w:val="24"/>
              </w:rPr>
              <w:t>an</w:t>
            </w:r>
            <w:proofErr w:type="gramEnd"/>
            <w:r>
              <w:rPr>
                <w:rFonts w:ascii="Times New Roman" w:hAnsi="Times New Roman"/>
                <w:b/>
                <w:i/>
                <w:sz w:val="24"/>
              </w:rPr>
              <w:t xml:space="preserve"> </w:t>
            </w:r>
            <w:proofErr w:type="spellStart"/>
            <w:r>
              <w:rPr>
                <w:rFonts w:ascii="Times New Roman" w:hAnsi="Times New Roman"/>
                <w:b/>
                <w:i/>
                <w:sz w:val="24"/>
              </w:rPr>
              <w:t>ninh</w:t>
            </w:r>
            <w:proofErr w:type="spellEnd"/>
            <w:r>
              <w:rPr>
                <w:rFonts w:ascii="Times New Roman" w:hAnsi="Times New Roman"/>
                <w:b/>
                <w:i/>
                <w:sz w:val="24"/>
              </w:rPr>
              <w:t xml:space="preserve">, </w:t>
            </w:r>
            <w:proofErr w:type="spellStart"/>
            <w:r>
              <w:rPr>
                <w:rFonts w:ascii="Times New Roman" w:hAnsi="Times New Roman"/>
                <w:b/>
                <w:i/>
                <w:sz w:val="24"/>
              </w:rPr>
              <w:t>bảm</w:t>
            </w:r>
            <w:proofErr w:type="spellEnd"/>
            <w:r>
              <w:rPr>
                <w:rFonts w:ascii="Times New Roman" w:hAnsi="Times New Roman"/>
                <w:b/>
                <w:i/>
                <w:sz w:val="24"/>
              </w:rPr>
              <w:t xml:space="preserve"> </w:t>
            </w:r>
            <w:proofErr w:type="spellStart"/>
            <w:r>
              <w:rPr>
                <w:rFonts w:ascii="Times New Roman" w:hAnsi="Times New Roman"/>
                <w:b/>
                <w:i/>
                <w:sz w:val="24"/>
              </w:rPr>
              <w:t>đảm</w:t>
            </w:r>
            <w:proofErr w:type="spellEnd"/>
            <w:r>
              <w:rPr>
                <w:rFonts w:ascii="Times New Roman" w:hAnsi="Times New Roman"/>
                <w:b/>
                <w:i/>
                <w:sz w:val="24"/>
              </w:rPr>
              <w:t xml:space="preserve"> </w:t>
            </w:r>
            <w:proofErr w:type="spellStart"/>
            <w:r>
              <w:rPr>
                <w:rFonts w:ascii="Times New Roman" w:hAnsi="Times New Roman"/>
                <w:b/>
                <w:i/>
                <w:sz w:val="24"/>
              </w:rPr>
              <w:t>không</w:t>
            </w:r>
            <w:proofErr w:type="spellEnd"/>
            <w:r>
              <w:rPr>
                <w:rFonts w:ascii="Times New Roman" w:hAnsi="Times New Roman"/>
                <w:b/>
                <w:i/>
                <w:sz w:val="24"/>
              </w:rPr>
              <w:t xml:space="preserve"> </w:t>
            </w:r>
            <w:proofErr w:type="spellStart"/>
            <w:r>
              <w:rPr>
                <w:rFonts w:ascii="Times New Roman" w:hAnsi="Times New Roman"/>
                <w:b/>
                <w:i/>
                <w:sz w:val="24"/>
              </w:rPr>
              <w:t>thất</w:t>
            </w:r>
            <w:proofErr w:type="spellEnd"/>
            <w:r>
              <w:rPr>
                <w:rFonts w:ascii="Times New Roman" w:hAnsi="Times New Roman"/>
                <w:b/>
                <w:i/>
                <w:sz w:val="24"/>
              </w:rPr>
              <w:t xml:space="preserve"> </w:t>
            </w:r>
            <w:proofErr w:type="spellStart"/>
            <w:r>
              <w:rPr>
                <w:rFonts w:ascii="Times New Roman" w:hAnsi="Times New Roman"/>
                <w:b/>
                <w:i/>
                <w:sz w:val="24"/>
              </w:rPr>
              <w:t>thoát</w:t>
            </w:r>
            <w:proofErr w:type="spellEnd"/>
            <w:r>
              <w:rPr>
                <w:rFonts w:ascii="Times New Roman" w:hAnsi="Times New Roman"/>
                <w:b/>
                <w:i/>
                <w:sz w:val="24"/>
              </w:rPr>
              <w:t xml:space="preserve"> </w:t>
            </w:r>
            <w:proofErr w:type="spellStart"/>
            <w:r>
              <w:rPr>
                <w:rFonts w:ascii="Times New Roman" w:hAnsi="Times New Roman"/>
                <w:b/>
                <w:i/>
                <w:sz w:val="24"/>
              </w:rPr>
              <w:t>thuốc</w:t>
            </w:r>
            <w:proofErr w:type="spellEnd"/>
            <w:r>
              <w:rPr>
                <w:rFonts w:ascii="Times New Roman" w:hAnsi="Times New Roman"/>
                <w:b/>
                <w:i/>
                <w:sz w:val="24"/>
              </w:rPr>
              <w:t xml:space="preserve">, </w:t>
            </w:r>
            <w:proofErr w:type="spellStart"/>
            <w:r>
              <w:rPr>
                <w:rFonts w:ascii="Times New Roman" w:hAnsi="Times New Roman"/>
                <w:b/>
                <w:i/>
                <w:sz w:val="24"/>
              </w:rPr>
              <w:t>nguyên</w:t>
            </w:r>
            <w:proofErr w:type="spellEnd"/>
            <w:r>
              <w:rPr>
                <w:rFonts w:ascii="Times New Roman" w:hAnsi="Times New Roman"/>
                <w:b/>
                <w:i/>
                <w:sz w:val="24"/>
              </w:rPr>
              <w:t xml:space="preserve"> </w:t>
            </w:r>
            <w:proofErr w:type="spellStart"/>
            <w:r>
              <w:rPr>
                <w:rFonts w:ascii="Times New Roman" w:hAnsi="Times New Roman"/>
                <w:b/>
                <w:i/>
                <w:sz w:val="24"/>
              </w:rPr>
              <w:t>liệu</w:t>
            </w:r>
            <w:proofErr w:type="spellEnd"/>
            <w:r>
              <w:rPr>
                <w:rFonts w:ascii="Times New Roman" w:hAnsi="Times New Roman"/>
                <w:b/>
                <w:i/>
                <w:sz w:val="24"/>
              </w:rPr>
              <w:t xml:space="preserve"> </w:t>
            </w:r>
            <w:proofErr w:type="spellStart"/>
            <w:r>
              <w:rPr>
                <w:rFonts w:ascii="Times New Roman" w:hAnsi="Times New Roman"/>
                <w:b/>
                <w:i/>
                <w:sz w:val="24"/>
              </w:rPr>
              <w:t>thuốc</w:t>
            </w:r>
            <w:proofErr w:type="spellEnd"/>
            <w:r>
              <w:rPr>
                <w:rFonts w:ascii="Times New Roman" w:hAnsi="Times New Roman"/>
                <w:b/>
                <w:i/>
                <w:sz w:val="24"/>
              </w:rPr>
              <w:t xml:space="preserve"> </w:t>
            </w:r>
            <w:proofErr w:type="spellStart"/>
            <w:r>
              <w:rPr>
                <w:rFonts w:ascii="Times New Roman" w:hAnsi="Times New Roman"/>
                <w:b/>
                <w:i/>
                <w:sz w:val="24"/>
              </w:rPr>
              <w:t>phải</w:t>
            </w:r>
            <w:proofErr w:type="spellEnd"/>
            <w:r>
              <w:rPr>
                <w:rFonts w:ascii="Times New Roman" w:hAnsi="Times New Roman"/>
                <w:b/>
                <w:i/>
                <w:sz w:val="24"/>
              </w:rPr>
              <w:t xml:space="preserve"> </w:t>
            </w:r>
            <w:proofErr w:type="spellStart"/>
            <w:r>
              <w:rPr>
                <w:rFonts w:ascii="Times New Roman" w:hAnsi="Times New Roman"/>
                <w:b/>
                <w:i/>
                <w:sz w:val="24"/>
              </w:rPr>
              <w:t>kiểm</w:t>
            </w:r>
            <w:proofErr w:type="spellEnd"/>
            <w:r>
              <w:rPr>
                <w:rFonts w:ascii="Times New Roman" w:hAnsi="Times New Roman"/>
                <w:b/>
                <w:i/>
                <w:sz w:val="24"/>
              </w:rPr>
              <w:t xml:space="preserve"> </w:t>
            </w:r>
            <w:proofErr w:type="spellStart"/>
            <w:r>
              <w:rPr>
                <w:rFonts w:ascii="Times New Roman" w:hAnsi="Times New Roman"/>
                <w:b/>
                <w:i/>
                <w:sz w:val="24"/>
              </w:rPr>
              <w:t>soát</w:t>
            </w:r>
            <w:proofErr w:type="spellEnd"/>
            <w:r>
              <w:rPr>
                <w:rFonts w:ascii="Times New Roman" w:hAnsi="Times New Roman"/>
                <w:b/>
                <w:i/>
                <w:sz w:val="24"/>
              </w:rPr>
              <w:t xml:space="preserve"> </w:t>
            </w:r>
            <w:proofErr w:type="spellStart"/>
            <w:r>
              <w:rPr>
                <w:rFonts w:ascii="Times New Roman" w:hAnsi="Times New Roman"/>
                <w:b/>
                <w:i/>
                <w:sz w:val="24"/>
              </w:rPr>
              <w:t>đặc</w:t>
            </w:r>
            <w:proofErr w:type="spellEnd"/>
            <w:r>
              <w:rPr>
                <w:rFonts w:ascii="Times New Roman" w:hAnsi="Times New Roman"/>
                <w:b/>
                <w:i/>
                <w:sz w:val="24"/>
              </w:rPr>
              <w:t xml:space="preserve"> </w:t>
            </w:r>
            <w:proofErr w:type="spellStart"/>
            <w:r>
              <w:rPr>
                <w:rFonts w:ascii="Times New Roman" w:hAnsi="Times New Roman"/>
                <w:b/>
                <w:i/>
                <w:sz w:val="24"/>
              </w:rPr>
              <w:t>biệt</w:t>
            </w:r>
            <w:proofErr w:type="spellEnd"/>
            <w:r>
              <w:rPr>
                <w:rFonts w:ascii="Times New Roman" w:hAnsi="Times New Roman"/>
                <w:b/>
                <w:i/>
                <w:sz w:val="24"/>
              </w:rPr>
              <w:t>.</w:t>
            </w:r>
          </w:p>
        </w:tc>
        <w:tc>
          <w:tcPr>
            <w:tcW w:w="2693" w:type="dxa"/>
          </w:tcPr>
          <w:p w:rsidR="005B46A7" w:rsidRDefault="005B46A7" w:rsidP="000F16B5">
            <w:pPr>
              <w:jc w:val="both"/>
              <w:rPr>
                <w:rFonts w:ascii="Times New Roman" w:hAnsi="Times New Roman" w:cs="Times New Roman"/>
                <w:sz w:val="24"/>
              </w:rPr>
            </w:pPr>
          </w:p>
        </w:tc>
      </w:tr>
      <w:tr w:rsidR="00000E69" w:rsidTr="00000E69">
        <w:tc>
          <w:tcPr>
            <w:tcW w:w="1985" w:type="dxa"/>
            <w:vAlign w:val="center"/>
          </w:tcPr>
          <w:p w:rsidR="00000E69" w:rsidRDefault="00000E69" w:rsidP="00000E69">
            <w:pPr>
              <w:jc w:val="center"/>
              <w:rPr>
                <w:rFonts w:ascii="Times New Roman" w:hAnsi="Times New Roman" w:cs="Times New Roman"/>
                <w:b/>
                <w:sz w:val="24"/>
              </w:rPr>
            </w:pPr>
            <w:r>
              <w:rPr>
                <w:rFonts w:ascii="Times New Roman" w:hAnsi="Times New Roman" w:cs="Times New Roman"/>
                <w:b/>
                <w:sz w:val="24"/>
              </w:rPr>
              <w:t xml:space="preserve">2. </w:t>
            </w:r>
            <w:proofErr w:type="spellStart"/>
            <w:r>
              <w:rPr>
                <w:rFonts w:ascii="Times New Roman" w:hAnsi="Times New Roman" w:cs="Times New Roman"/>
                <w:b/>
                <w:sz w:val="24"/>
              </w:rPr>
              <w:t>Quy</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định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về</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thủ</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tục</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cấp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phép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xuất</w:t>
            </w:r>
            <w:proofErr w:type="spellEnd"/>
            <w:r>
              <w:rPr>
                <w:rFonts w:ascii="Times New Roman" w:hAnsi="Times New Roman" w:cs="Times New Roman"/>
                <w:b/>
                <w:sz w:val="24"/>
              </w:rPr>
              <w:t xml:space="preserve"> – </w:t>
            </w:r>
            <w:proofErr w:type="spellStart"/>
            <w:r>
              <w:rPr>
                <w:rFonts w:ascii="Times New Roman" w:hAnsi="Times New Roman" w:cs="Times New Roman"/>
                <w:b/>
                <w:sz w:val="24"/>
              </w:rPr>
              <w:t>nhập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khẩu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thuốc</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nguyên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liệu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làm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thuốc</w:t>
            </w:r>
            <w:proofErr w:type="spellEnd"/>
            <w:r>
              <w:rPr>
                <w:rFonts w:ascii="Times New Roman" w:hAnsi="Times New Roman" w:cs="Times New Roman"/>
                <w:b/>
                <w:sz w:val="24"/>
              </w:rPr>
              <w:t xml:space="preserve"> </w:t>
            </w:r>
          </w:p>
          <w:p w:rsidR="00000E69" w:rsidRDefault="00000E69" w:rsidP="00000E69">
            <w:pPr>
              <w:jc w:val="center"/>
              <w:rPr>
                <w:rFonts w:ascii="Times New Roman" w:hAnsi="Times New Roman" w:cs="Times New Roman"/>
                <w:b/>
                <w:sz w:val="24"/>
              </w:rPr>
            </w:pPr>
            <w:r>
              <w:rPr>
                <w:rFonts w:ascii="Times New Roman" w:hAnsi="Times New Roman" w:cs="Times New Roman"/>
                <w:b/>
                <w:sz w:val="24"/>
              </w:rPr>
              <w:lastRenderedPageBreak/>
              <w:t>(</w:t>
            </w:r>
            <w:proofErr w:type="spellStart"/>
            <w:r>
              <w:rPr>
                <w:rFonts w:ascii="Times New Roman" w:hAnsi="Times New Roman" w:cs="Times New Roman"/>
                <w:b/>
                <w:sz w:val="24"/>
              </w:rPr>
              <w:t>Chương</w:t>
            </w:r>
            <w:proofErr w:type="spellEnd"/>
            <w:r>
              <w:rPr>
                <w:rFonts w:ascii="Times New Roman" w:hAnsi="Times New Roman" w:cs="Times New Roman"/>
                <w:b/>
                <w:sz w:val="24"/>
              </w:rPr>
              <w:t xml:space="preserve"> IV, </w:t>
            </w:r>
            <w:proofErr w:type="spellStart"/>
            <w:r>
              <w:rPr>
                <w:rFonts w:ascii="Times New Roman" w:hAnsi="Times New Roman" w:cs="Times New Roman"/>
                <w:b/>
                <w:sz w:val="24"/>
              </w:rPr>
              <w:t>mục</w:t>
            </w:r>
            <w:proofErr w:type="spellEnd"/>
            <w:r>
              <w:rPr>
                <w:rFonts w:ascii="Times New Roman" w:hAnsi="Times New Roman" w:cs="Times New Roman"/>
                <w:b/>
                <w:sz w:val="24"/>
              </w:rPr>
              <w:t xml:space="preserve"> 1 - 4)</w:t>
            </w:r>
          </w:p>
        </w:tc>
        <w:tc>
          <w:tcPr>
            <w:tcW w:w="10915" w:type="dxa"/>
          </w:tcPr>
          <w:p w:rsidR="00000E69" w:rsidRPr="0067744D" w:rsidRDefault="00000E69" w:rsidP="0067744D">
            <w:pPr>
              <w:jc w:val="both"/>
              <w:rPr>
                <w:rFonts w:ascii="Times New Roman" w:hAnsi="Times New Roman"/>
                <w:b/>
                <w:i/>
                <w:sz w:val="24"/>
              </w:rPr>
            </w:pPr>
            <w:proofErr w:type="spellStart"/>
            <w:r w:rsidRPr="00000E69">
              <w:rPr>
                <w:rFonts w:ascii="Times New Roman" w:hAnsi="Times New Roman"/>
                <w:b/>
                <w:i/>
                <w:sz w:val="24"/>
              </w:rPr>
              <w:lastRenderedPageBreak/>
              <w:t>Tiêu</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chí</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hồ</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sơ</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thủ</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tục</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thời</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gian</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cấp</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phép</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với</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từng</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loại</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thuốc</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có</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điều</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kiện</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mục</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đích</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riêng</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biệt</w:t>
            </w:r>
            <w:proofErr w:type="spellEnd"/>
            <w:r w:rsidRPr="00000E69">
              <w:rPr>
                <w:rFonts w:ascii="Times New Roman" w:hAnsi="Times New Roman"/>
                <w:b/>
                <w:i/>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Thuốc</w:t>
            </w:r>
            <w:proofErr w:type="spellEnd"/>
            <w:r>
              <w:rPr>
                <w:rFonts w:ascii="Times New Roman" w:hAnsi="Times New Roman"/>
                <w:sz w:val="24"/>
              </w:rPr>
              <w:t xml:space="preserve"> </w:t>
            </w:r>
            <w:proofErr w:type="spellStart"/>
            <w:r w:rsidRPr="00000E69">
              <w:rPr>
                <w:rFonts w:ascii="Times New Roman" w:hAnsi="Times New Roman"/>
                <w:sz w:val="24"/>
              </w:rPr>
              <w:t>gây</w:t>
            </w:r>
            <w:proofErr w:type="spellEnd"/>
            <w:r w:rsidRPr="00000E69">
              <w:rPr>
                <w:rFonts w:ascii="Times New Roman" w:hAnsi="Times New Roman"/>
                <w:sz w:val="24"/>
              </w:rPr>
              <w:t xml:space="preserve"> </w:t>
            </w:r>
            <w:proofErr w:type="spellStart"/>
            <w:r w:rsidRPr="00000E69">
              <w:rPr>
                <w:rFonts w:ascii="Times New Roman" w:hAnsi="Times New Roman"/>
                <w:sz w:val="24"/>
              </w:rPr>
              <w:t>nghiện</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hướng</w:t>
            </w:r>
            <w:proofErr w:type="spellEnd"/>
            <w:r w:rsidRPr="00000E69">
              <w:rPr>
                <w:rFonts w:ascii="Times New Roman" w:hAnsi="Times New Roman"/>
                <w:sz w:val="24"/>
              </w:rPr>
              <w:t xml:space="preserve"> </w:t>
            </w:r>
            <w:proofErr w:type="spellStart"/>
            <w:r w:rsidRPr="00000E69">
              <w:rPr>
                <w:rFonts w:ascii="Times New Roman" w:hAnsi="Times New Roman"/>
                <w:sz w:val="24"/>
              </w:rPr>
              <w:t>thần</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tiền</w:t>
            </w:r>
            <w:proofErr w:type="spellEnd"/>
            <w:r w:rsidRPr="00000E69">
              <w:rPr>
                <w:rFonts w:ascii="Times New Roman" w:hAnsi="Times New Roman"/>
                <w:sz w:val="24"/>
              </w:rPr>
              <w:t xml:space="preserve"> </w:t>
            </w:r>
            <w:proofErr w:type="spellStart"/>
            <w:r w:rsidRPr="00000E69">
              <w:rPr>
                <w:rFonts w:ascii="Times New Roman" w:hAnsi="Times New Roman"/>
                <w:sz w:val="24"/>
              </w:rPr>
              <w:t>chất</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dạng</w:t>
            </w:r>
            <w:proofErr w:type="spellEnd"/>
            <w:r w:rsidRPr="00000E69">
              <w:rPr>
                <w:rFonts w:ascii="Times New Roman" w:hAnsi="Times New Roman"/>
                <w:sz w:val="24"/>
              </w:rPr>
              <w:t xml:space="preserve"> </w:t>
            </w:r>
            <w:proofErr w:type="spellStart"/>
            <w:r w:rsidRPr="00000E69">
              <w:rPr>
                <w:rFonts w:ascii="Times New Roman" w:hAnsi="Times New Roman"/>
                <w:sz w:val="24"/>
              </w:rPr>
              <w:t>phối</w:t>
            </w:r>
            <w:proofErr w:type="spellEnd"/>
            <w:r w:rsidRPr="00000E69">
              <w:rPr>
                <w:rFonts w:ascii="Times New Roman" w:hAnsi="Times New Roman"/>
                <w:sz w:val="24"/>
              </w:rPr>
              <w:t xml:space="preserve"> </w:t>
            </w:r>
            <w:proofErr w:type="spellStart"/>
            <w:r w:rsidRPr="00000E69">
              <w:rPr>
                <w:rFonts w:ascii="Times New Roman" w:hAnsi="Times New Roman"/>
                <w:sz w:val="24"/>
              </w:rPr>
              <w:t>hợp</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chứa</w:t>
            </w:r>
            <w:proofErr w:type="spellEnd"/>
            <w:r w:rsidRPr="00000E69">
              <w:rPr>
                <w:rFonts w:ascii="Times New Roman" w:hAnsi="Times New Roman"/>
                <w:sz w:val="24"/>
              </w:rPr>
              <w:t xml:space="preserve"> </w:t>
            </w:r>
            <w:proofErr w:type="spellStart"/>
            <w:r w:rsidRPr="00000E69">
              <w:rPr>
                <w:rFonts w:ascii="Times New Roman" w:hAnsi="Times New Roman"/>
                <w:sz w:val="24"/>
              </w:rPr>
              <w:t>dược</w:t>
            </w:r>
            <w:proofErr w:type="spellEnd"/>
            <w:r w:rsidRPr="00000E69">
              <w:rPr>
                <w:rFonts w:ascii="Times New Roman" w:hAnsi="Times New Roman"/>
                <w:sz w:val="24"/>
              </w:rPr>
              <w:t xml:space="preserve"> </w:t>
            </w:r>
            <w:proofErr w:type="spellStart"/>
            <w:r w:rsidRPr="00000E69">
              <w:rPr>
                <w:rFonts w:ascii="Times New Roman" w:hAnsi="Times New Roman"/>
                <w:sz w:val="24"/>
              </w:rPr>
              <w:t>chất</w:t>
            </w:r>
            <w:proofErr w:type="spellEnd"/>
            <w:r w:rsidRPr="00000E69">
              <w:rPr>
                <w:rFonts w:ascii="Times New Roman" w:hAnsi="Times New Roman"/>
                <w:sz w:val="24"/>
              </w:rPr>
              <w:t xml:space="preserve"> </w:t>
            </w:r>
            <w:proofErr w:type="spellStart"/>
            <w:r w:rsidRPr="00000E69">
              <w:rPr>
                <w:rFonts w:ascii="Times New Roman" w:hAnsi="Times New Roman"/>
                <w:sz w:val="24"/>
              </w:rPr>
              <w:t>gây</w:t>
            </w:r>
            <w:proofErr w:type="spellEnd"/>
            <w:r w:rsidRPr="00000E69">
              <w:rPr>
                <w:rFonts w:ascii="Times New Roman" w:hAnsi="Times New Roman"/>
                <w:sz w:val="24"/>
              </w:rPr>
              <w:t xml:space="preserve"> </w:t>
            </w:r>
            <w:proofErr w:type="spellStart"/>
            <w:r w:rsidRPr="00000E69">
              <w:rPr>
                <w:rFonts w:ascii="Times New Roman" w:hAnsi="Times New Roman"/>
                <w:sz w:val="24"/>
              </w:rPr>
              <w:t>nghiện</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dạng</w:t>
            </w:r>
            <w:proofErr w:type="spellEnd"/>
            <w:r w:rsidRPr="00000E69">
              <w:rPr>
                <w:rFonts w:ascii="Times New Roman" w:hAnsi="Times New Roman"/>
                <w:sz w:val="24"/>
              </w:rPr>
              <w:t xml:space="preserve"> </w:t>
            </w:r>
            <w:proofErr w:type="spellStart"/>
            <w:r w:rsidRPr="00000E69">
              <w:rPr>
                <w:rFonts w:ascii="Times New Roman" w:hAnsi="Times New Roman"/>
                <w:sz w:val="24"/>
              </w:rPr>
              <w:t>phối</w:t>
            </w:r>
            <w:proofErr w:type="spellEnd"/>
            <w:r w:rsidRPr="00000E69">
              <w:rPr>
                <w:rFonts w:ascii="Times New Roman" w:hAnsi="Times New Roman"/>
                <w:sz w:val="24"/>
              </w:rPr>
              <w:t xml:space="preserve"> </w:t>
            </w:r>
            <w:proofErr w:type="spellStart"/>
            <w:r w:rsidRPr="00000E69">
              <w:rPr>
                <w:rFonts w:ascii="Times New Roman" w:hAnsi="Times New Roman"/>
                <w:sz w:val="24"/>
              </w:rPr>
              <w:t>hợp</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chứa</w:t>
            </w:r>
            <w:proofErr w:type="spellEnd"/>
            <w:r w:rsidRPr="00000E69">
              <w:rPr>
                <w:rFonts w:ascii="Times New Roman" w:hAnsi="Times New Roman"/>
                <w:sz w:val="24"/>
              </w:rPr>
              <w:t xml:space="preserve"> </w:t>
            </w:r>
            <w:proofErr w:type="spellStart"/>
            <w:r w:rsidRPr="00000E69">
              <w:rPr>
                <w:rFonts w:ascii="Times New Roman" w:hAnsi="Times New Roman"/>
                <w:sz w:val="24"/>
              </w:rPr>
              <w:t>dược</w:t>
            </w:r>
            <w:proofErr w:type="spellEnd"/>
            <w:r w:rsidRPr="00000E69">
              <w:rPr>
                <w:rFonts w:ascii="Times New Roman" w:hAnsi="Times New Roman"/>
                <w:sz w:val="24"/>
              </w:rPr>
              <w:t xml:space="preserve"> </w:t>
            </w:r>
            <w:proofErr w:type="spellStart"/>
            <w:r w:rsidRPr="00000E69">
              <w:rPr>
                <w:rFonts w:ascii="Times New Roman" w:hAnsi="Times New Roman"/>
                <w:sz w:val="24"/>
              </w:rPr>
              <w:t>chất</w:t>
            </w:r>
            <w:proofErr w:type="spellEnd"/>
            <w:r w:rsidRPr="00000E69">
              <w:rPr>
                <w:rFonts w:ascii="Times New Roman" w:hAnsi="Times New Roman"/>
                <w:sz w:val="24"/>
              </w:rPr>
              <w:t xml:space="preserve"> </w:t>
            </w:r>
            <w:proofErr w:type="spellStart"/>
            <w:r w:rsidRPr="00000E69">
              <w:rPr>
                <w:rFonts w:ascii="Times New Roman" w:hAnsi="Times New Roman"/>
                <w:sz w:val="24"/>
              </w:rPr>
              <w:t>hướng</w:t>
            </w:r>
            <w:proofErr w:type="spellEnd"/>
            <w:r w:rsidRPr="00000E69">
              <w:rPr>
                <w:rFonts w:ascii="Times New Roman" w:hAnsi="Times New Roman"/>
                <w:sz w:val="24"/>
              </w:rPr>
              <w:t xml:space="preserve"> </w:t>
            </w:r>
            <w:proofErr w:type="spellStart"/>
            <w:r w:rsidRPr="00000E69">
              <w:rPr>
                <w:rFonts w:ascii="Times New Roman" w:hAnsi="Times New Roman"/>
                <w:sz w:val="24"/>
              </w:rPr>
              <w:t>thần</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dạng</w:t>
            </w:r>
            <w:proofErr w:type="spellEnd"/>
            <w:r w:rsidRPr="00000E69">
              <w:rPr>
                <w:rFonts w:ascii="Times New Roman" w:hAnsi="Times New Roman"/>
                <w:sz w:val="24"/>
              </w:rPr>
              <w:t xml:space="preserve"> </w:t>
            </w:r>
            <w:proofErr w:type="spellStart"/>
            <w:r w:rsidRPr="00000E69">
              <w:rPr>
                <w:rFonts w:ascii="Times New Roman" w:hAnsi="Times New Roman"/>
                <w:sz w:val="24"/>
              </w:rPr>
              <w:t>phối</w:t>
            </w:r>
            <w:proofErr w:type="spellEnd"/>
            <w:r w:rsidRPr="00000E69">
              <w:rPr>
                <w:rFonts w:ascii="Times New Roman" w:hAnsi="Times New Roman"/>
                <w:sz w:val="24"/>
              </w:rPr>
              <w:t xml:space="preserve"> </w:t>
            </w:r>
            <w:proofErr w:type="spellStart"/>
            <w:r w:rsidRPr="00000E69">
              <w:rPr>
                <w:rFonts w:ascii="Times New Roman" w:hAnsi="Times New Roman"/>
                <w:sz w:val="24"/>
              </w:rPr>
              <w:t>hợp</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chứa</w:t>
            </w:r>
            <w:proofErr w:type="spellEnd"/>
            <w:r w:rsidRPr="00000E69">
              <w:rPr>
                <w:rFonts w:ascii="Times New Roman" w:hAnsi="Times New Roman"/>
                <w:sz w:val="24"/>
              </w:rPr>
              <w:t xml:space="preserve"> </w:t>
            </w:r>
            <w:proofErr w:type="spellStart"/>
            <w:r w:rsidRPr="00000E69">
              <w:rPr>
                <w:rFonts w:ascii="Times New Roman" w:hAnsi="Times New Roman"/>
                <w:sz w:val="24"/>
              </w:rPr>
              <w:t>tiền</w:t>
            </w:r>
            <w:proofErr w:type="spellEnd"/>
            <w:r w:rsidRPr="00000E69">
              <w:rPr>
                <w:rFonts w:ascii="Times New Roman" w:hAnsi="Times New Roman"/>
                <w:sz w:val="24"/>
              </w:rPr>
              <w:t xml:space="preserve"> </w:t>
            </w:r>
            <w:proofErr w:type="spellStart"/>
            <w:r w:rsidRPr="00000E69">
              <w:rPr>
                <w:rFonts w:ascii="Times New Roman" w:hAnsi="Times New Roman"/>
                <w:sz w:val="24"/>
              </w:rPr>
              <w:t>chất</w:t>
            </w:r>
            <w:proofErr w:type="spellEnd"/>
            <w:r w:rsidRPr="00000E69">
              <w:rPr>
                <w:rFonts w:ascii="Times New Roman" w:hAnsi="Times New Roman"/>
                <w:sz w:val="24"/>
              </w:rPr>
              <w:t xml:space="preserve"> </w:t>
            </w:r>
            <w:proofErr w:type="spellStart"/>
            <w:r w:rsidRPr="00000E69">
              <w:rPr>
                <w:rFonts w:ascii="Times New Roman" w:hAnsi="Times New Roman"/>
                <w:sz w:val="24"/>
              </w:rPr>
              <w:t>đã</w:t>
            </w:r>
            <w:proofErr w:type="spellEnd"/>
            <w:r w:rsidRPr="00000E69">
              <w:rPr>
                <w:rFonts w:ascii="Times New Roman" w:hAnsi="Times New Roman"/>
                <w:sz w:val="24"/>
              </w:rPr>
              <w:t xml:space="preserve"> </w:t>
            </w:r>
            <w:proofErr w:type="spellStart"/>
            <w:r w:rsidRPr="00000E69">
              <w:rPr>
                <w:rFonts w:ascii="Times New Roman" w:hAnsi="Times New Roman"/>
                <w:sz w:val="24"/>
              </w:rPr>
              <w:t>và</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w:t>
            </w:r>
            <w:r>
              <w:rPr>
                <w:rFonts w:ascii="Times New Roman" w:hAnsi="Times New Roman"/>
                <w:sz w:val="24"/>
              </w:rPr>
              <w:t>t</w:t>
            </w:r>
            <w:proofErr w:type="spellEnd"/>
            <w:r>
              <w:rPr>
                <w:rFonts w:ascii="Times New Roman" w:hAnsi="Times New Roman"/>
                <w:sz w:val="24"/>
              </w:rPr>
              <w:t xml:space="preserve"> Nam;</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T</w:t>
            </w:r>
            <w:r w:rsidRPr="00000E69">
              <w:rPr>
                <w:rFonts w:ascii="Times New Roman" w:hAnsi="Times New Roman"/>
                <w:sz w:val="24"/>
              </w:rPr>
              <w:t>huốc</w:t>
            </w:r>
            <w:proofErr w:type="spellEnd"/>
            <w:r w:rsidRPr="00000E69">
              <w:rPr>
                <w:rFonts w:ascii="Times New Roman" w:hAnsi="Times New Roman"/>
                <w:sz w:val="24"/>
              </w:rPr>
              <w:t xml:space="preserve"> </w:t>
            </w:r>
            <w:proofErr w:type="spellStart"/>
            <w:r w:rsidRPr="00000E69">
              <w:rPr>
                <w:rFonts w:ascii="Times New Roman" w:hAnsi="Times New Roman"/>
                <w:sz w:val="24"/>
              </w:rPr>
              <w:t>phóng</w:t>
            </w:r>
            <w:proofErr w:type="spellEnd"/>
            <w:r w:rsidRPr="00000E69">
              <w:rPr>
                <w:rFonts w:ascii="Times New Roman" w:hAnsi="Times New Roman"/>
                <w:sz w:val="24"/>
              </w:rPr>
              <w:t xml:space="preserve"> </w:t>
            </w:r>
            <w:proofErr w:type="spellStart"/>
            <w:r w:rsidRPr="00000E69">
              <w:rPr>
                <w:rFonts w:ascii="Times New Roman" w:hAnsi="Times New Roman"/>
                <w:sz w:val="24"/>
              </w:rPr>
              <w:t>xạ</w:t>
            </w:r>
            <w:proofErr w:type="spellEnd"/>
            <w:r w:rsidRPr="00000E69">
              <w:rPr>
                <w:rFonts w:ascii="Times New Roman" w:hAnsi="Times New Roman"/>
                <w:sz w:val="24"/>
              </w:rPr>
              <w:t xml:space="preserve">, </w:t>
            </w:r>
            <w:proofErr w:type="spellStart"/>
            <w:r w:rsidRPr="00000E69">
              <w:rPr>
                <w:rFonts w:ascii="Times New Roman" w:hAnsi="Times New Roman"/>
                <w:sz w:val="24"/>
              </w:rPr>
              <w:t>đồng</w:t>
            </w:r>
            <w:proofErr w:type="spellEnd"/>
            <w:r w:rsidRPr="00000E69">
              <w:rPr>
                <w:rFonts w:ascii="Times New Roman" w:hAnsi="Times New Roman"/>
                <w:sz w:val="24"/>
              </w:rPr>
              <w:t xml:space="preserve"> </w:t>
            </w:r>
            <w:proofErr w:type="spellStart"/>
            <w:r w:rsidRPr="00000E69">
              <w:rPr>
                <w:rFonts w:ascii="Times New Roman" w:hAnsi="Times New Roman"/>
                <w:sz w:val="24"/>
              </w:rPr>
              <w:t>vị</w:t>
            </w:r>
            <w:proofErr w:type="spellEnd"/>
            <w:r w:rsidRPr="00000E69">
              <w:rPr>
                <w:rFonts w:ascii="Times New Roman" w:hAnsi="Times New Roman"/>
                <w:sz w:val="24"/>
              </w:rPr>
              <w:t xml:space="preserve"> </w:t>
            </w:r>
            <w:proofErr w:type="spellStart"/>
            <w:r w:rsidRPr="00000E69">
              <w:rPr>
                <w:rFonts w:ascii="Times New Roman" w:hAnsi="Times New Roman"/>
                <w:sz w:val="24"/>
              </w:rPr>
              <w:t>phóng</w:t>
            </w:r>
            <w:proofErr w:type="spellEnd"/>
            <w:r w:rsidRPr="00000E69">
              <w:rPr>
                <w:rFonts w:ascii="Times New Roman" w:hAnsi="Times New Roman"/>
                <w:sz w:val="24"/>
              </w:rPr>
              <w:t xml:space="preserve"> </w:t>
            </w:r>
            <w:proofErr w:type="spellStart"/>
            <w:r w:rsidRPr="00000E69">
              <w:rPr>
                <w:rFonts w:ascii="Times New Roman" w:hAnsi="Times New Roman"/>
                <w:sz w:val="24"/>
              </w:rPr>
              <w:t>xạ</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độc</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chứa</w:t>
            </w:r>
            <w:proofErr w:type="spellEnd"/>
            <w:r w:rsidRPr="00000E69">
              <w:rPr>
                <w:rFonts w:ascii="Times New Roman" w:hAnsi="Times New Roman"/>
                <w:sz w:val="24"/>
              </w:rPr>
              <w:t xml:space="preserve"> </w:t>
            </w:r>
            <w:proofErr w:type="spellStart"/>
            <w:r w:rsidRPr="00000E69">
              <w:rPr>
                <w:rFonts w:ascii="Times New Roman" w:hAnsi="Times New Roman"/>
                <w:sz w:val="24"/>
              </w:rPr>
              <w:t>dược</w:t>
            </w:r>
            <w:proofErr w:type="spellEnd"/>
            <w:r w:rsidRPr="00000E69">
              <w:rPr>
                <w:rFonts w:ascii="Times New Roman" w:hAnsi="Times New Roman"/>
                <w:sz w:val="24"/>
              </w:rPr>
              <w:t xml:space="preserve"> </w:t>
            </w:r>
            <w:proofErr w:type="spellStart"/>
            <w:r w:rsidRPr="00000E69">
              <w:rPr>
                <w:rFonts w:ascii="Times New Roman" w:hAnsi="Times New Roman"/>
                <w:sz w:val="24"/>
              </w:rPr>
              <w:t>chất</w:t>
            </w:r>
            <w:proofErr w:type="spellEnd"/>
            <w:r w:rsidRPr="00000E69">
              <w:rPr>
                <w:rFonts w:ascii="Times New Roman" w:hAnsi="Times New Roman"/>
                <w:sz w:val="24"/>
              </w:rPr>
              <w:t xml:space="preserve"> </w:t>
            </w:r>
            <w:proofErr w:type="spellStart"/>
            <w:r w:rsidRPr="00000E69">
              <w:rPr>
                <w:rFonts w:ascii="Times New Roman" w:hAnsi="Times New Roman"/>
                <w:sz w:val="24"/>
              </w:rPr>
              <w:t>thuộc</w:t>
            </w:r>
            <w:proofErr w:type="spellEnd"/>
            <w:r w:rsidRPr="00000E69">
              <w:rPr>
                <w:rFonts w:ascii="Times New Roman" w:hAnsi="Times New Roman"/>
                <w:sz w:val="24"/>
              </w:rPr>
              <w:t xml:space="preserve"> </w:t>
            </w:r>
            <w:proofErr w:type="spellStart"/>
            <w:r w:rsidRPr="00000E69">
              <w:rPr>
                <w:rFonts w:ascii="Times New Roman" w:hAnsi="Times New Roman"/>
                <w:sz w:val="24"/>
              </w:rPr>
              <w:t>danh</w:t>
            </w:r>
            <w:proofErr w:type="spellEnd"/>
            <w:r w:rsidRPr="00000E69">
              <w:rPr>
                <w:rFonts w:ascii="Times New Roman" w:hAnsi="Times New Roman"/>
                <w:sz w:val="24"/>
              </w:rPr>
              <w:t xml:space="preserve"> </w:t>
            </w:r>
            <w:proofErr w:type="spellStart"/>
            <w:r w:rsidRPr="00000E69">
              <w:rPr>
                <w:rFonts w:ascii="Times New Roman" w:hAnsi="Times New Roman"/>
                <w:sz w:val="24"/>
              </w:rPr>
              <w:t>mục</w:t>
            </w:r>
            <w:proofErr w:type="spellEnd"/>
            <w:r w:rsidRPr="00000E69">
              <w:rPr>
                <w:rFonts w:ascii="Times New Roman" w:hAnsi="Times New Roman"/>
                <w:sz w:val="24"/>
              </w:rPr>
              <w:t xml:space="preserve"> chất bị cấm sử dụng trong một số </w:t>
            </w:r>
            <w:proofErr w:type="spellStart"/>
            <w:r w:rsidRPr="00000E69">
              <w:rPr>
                <w:rFonts w:ascii="Times New Roman" w:hAnsi="Times New Roman"/>
                <w:sz w:val="24"/>
              </w:rPr>
              <w:t>ngành</w:t>
            </w:r>
            <w:proofErr w:type="spellEnd"/>
            <w:r w:rsidRPr="00000E69">
              <w:rPr>
                <w:rFonts w:ascii="Times New Roman" w:hAnsi="Times New Roman"/>
                <w:sz w:val="24"/>
              </w:rPr>
              <w:t xml:space="preserve">, </w:t>
            </w:r>
            <w:proofErr w:type="spellStart"/>
            <w:r w:rsidRPr="00000E69">
              <w:rPr>
                <w:rFonts w:ascii="Times New Roman" w:hAnsi="Times New Roman"/>
                <w:sz w:val="24"/>
              </w:rPr>
              <w:t>lĩnh</w:t>
            </w:r>
            <w:proofErr w:type="spellEnd"/>
            <w:r w:rsidRPr="00000E69">
              <w:rPr>
                <w:rFonts w:ascii="Times New Roman" w:hAnsi="Times New Roman"/>
                <w:sz w:val="24"/>
              </w:rPr>
              <w:t xml:space="preserve"> </w:t>
            </w:r>
            <w:proofErr w:type="spellStart"/>
            <w:r w:rsidRPr="00000E69">
              <w:rPr>
                <w:rFonts w:ascii="Times New Roman" w:hAnsi="Times New Roman"/>
                <w:sz w:val="24"/>
              </w:rPr>
              <w:t>vực</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w:t>
            </w:r>
            <w:r>
              <w:rPr>
                <w:rFonts w:ascii="Times New Roman" w:hAnsi="Times New Roman"/>
                <w:sz w:val="24"/>
              </w:rPr>
              <w:t>t</w:t>
            </w:r>
            <w:proofErr w:type="spellEnd"/>
            <w:r>
              <w:rPr>
                <w:rFonts w:ascii="Times New Roman" w:hAnsi="Times New Roman"/>
                <w:sz w:val="24"/>
              </w:rPr>
              <w:t xml:space="preserve"> Nam;</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lastRenderedPageBreak/>
              <w:t>D</w:t>
            </w:r>
            <w:r w:rsidRPr="00000E69">
              <w:rPr>
                <w:rFonts w:ascii="Times New Roman" w:hAnsi="Times New Roman"/>
                <w:sz w:val="24"/>
              </w:rPr>
              <w:t>ược</w:t>
            </w:r>
            <w:proofErr w:type="spellEnd"/>
            <w:r w:rsidRPr="00000E69">
              <w:rPr>
                <w:rFonts w:ascii="Times New Roman" w:hAnsi="Times New Roman"/>
                <w:sz w:val="24"/>
              </w:rPr>
              <w:t xml:space="preserve"> </w:t>
            </w:r>
            <w:proofErr w:type="spellStart"/>
            <w:r w:rsidRPr="00000E69">
              <w:rPr>
                <w:rFonts w:ascii="Times New Roman" w:hAnsi="Times New Roman"/>
                <w:sz w:val="24"/>
              </w:rPr>
              <w:t>liệu</w:t>
            </w:r>
            <w:proofErr w:type="spellEnd"/>
            <w:r w:rsidRPr="00000E69">
              <w:rPr>
                <w:rFonts w:ascii="Times New Roman" w:hAnsi="Times New Roman"/>
                <w:sz w:val="24"/>
              </w:rPr>
              <w:t xml:space="preserve"> </w:t>
            </w:r>
            <w:proofErr w:type="spellStart"/>
            <w:r w:rsidRPr="00000E69">
              <w:rPr>
                <w:rFonts w:ascii="Times New Roman" w:hAnsi="Times New Roman"/>
                <w:sz w:val="24"/>
              </w:rPr>
              <w:t>thuộc</w:t>
            </w:r>
            <w:proofErr w:type="spellEnd"/>
            <w:r w:rsidRPr="00000E69">
              <w:rPr>
                <w:rFonts w:ascii="Times New Roman" w:hAnsi="Times New Roman"/>
                <w:sz w:val="24"/>
              </w:rPr>
              <w:t xml:space="preserve"> </w:t>
            </w:r>
            <w:proofErr w:type="spellStart"/>
            <w:r w:rsidRPr="00000E69">
              <w:rPr>
                <w:rFonts w:ascii="Times New Roman" w:hAnsi="Times New Roman"/>
                <w:sz w:val="24"/>
              </w:rPr>
              <w:t>danh</w:t>
            </w:r>
            <w:proofErr w:type="spellEnd"/>
            <w:r w:rsidRPr="00000E69">
              <w:rPr>
                <w:rFonts w:ascii="Times New Roman" w:hAnsi="Times New Roman"/>
                <w:sz w:val="24"/>
              </w:rPr>
              <w:t xml:space="preserve"> mục loài, chủng loại dược liệu </w:t>
            </w:r>
            <w:proofErr w:type="spellStart"/>
            <w:r w:rsidRPr="00000E69">
              <w:rPr>
                <w:rFonts w:ascii="Times New Roman" w:hAnsi="Times New Roman"/>
                <w:sz w:val="24"/>
              </w:rPr>
              <w:t>quý</w:t>
            </w:r>
            <w:proofErr w:type="spellEnd"/>
            <w:r w:rsidRPr="00000E69">
              <w:rPr>
                <w:rFonts w:ascii="Times New Roman" w:hAnsi="Times New Roman"/>
                <w:sz w:val="24"/>
              </w:rPr>
              <w:t xml:space="preserve">, </w:t>
            </w:r>
            <w:proofErr w:type="spellStart"/>
            <w:r w:rsidRPr="00000E69">
              <w:rPr>
                <w:rFonts w:ascii="Times New Roman" w:hAnsi="Times New Roman"/>
                <w:sz w:val="24"/>
              </w:rPr>
              <w:t>hiếm</w:t>
            </w:r>
            <w:proofErr w:type="spellEnd"/>
            <w:r w:rsidRPr="00000E69">
              <w:rPr>
                <w:rFonts w:ascii="Times New Roman" w:hAnsi="Times New Roman"/>
                <w:sz w:val="24"/>
              </w:rPr>
              <w:t>, </w:t>
            </w:r>
            <w:proofErr w:type="spellStart"/>
            <w:r w:rsidRPr="00000E69">
              <w:rPr>
                <w:rFonts w:ascii="Times New Roman" w:hAnsi="Times New Roman"/>
                <w:sz w:val="24"/>
              </w:rPr>
              <w:t>đặc</w:t>
            </w:r>
            <w:proofErr w:type="spellEnd"/>
            <w:r w:rsidRPr="00000E69">
              <w:rPr>
                <w:rFonts w:ascii="Times New Roman" w:hAnsi="Times New Roman"/>
                <w:sz w:val="24"/>
              </w:rPr>
              <w:t xml:space="preserve"> </w:t>
            </w:r>
            <w:proofErr w:type="spellStart"/>
            <w:r w:rsidRPr="00000E69">
              <w:rPr>
                <w:rFonts w:ascii="Times New Roman" w:hAnsi="Times New Roman"/>
                <w:sz w:val="24"/>
              </w:rPr>
              <w:t>hữu</w:t>
            </w:r>
            <w:proofErr w:type="spellEnd"/>
            <w:r w:rsidRPr="00000E69">
              <w:rPr>
                <w:rFonts w:ascii="Times New Roman" w:hAnsi="Times New Roman"/>
                <w:sz w:val="24"/>
              </w:rPr>
              <w:t xml:space="preserve"> </w:t>
            </w:r>
            <w:proofErr w:type="spellStart"/>
            <w:r w:rsidRPr="00000E69">
              <w:rPr>
                <w:rFonts w:ascii="Times New Roman" w:hAnsi="Times New Roman"/>
                <w:sz w:val="24"/>
              </w:rPr>
              <w:t>phải</w:t>
            </w:r>
            <w:proofErr w:type="spellEnd"/>
            <w:r w:rsidRPr="00000E69">
              <w:rPr>
                <w:rFonts w:ascii="Times New Roman" w:hAnsi="Times New Roman"/>
                <w:sz w:val="24"/>
              </w:rPr>
              <w:t xml:space="preserve"> </w:t>
            </w:r>
            <w:proofErr w:type="spellStart"/>
            <w:r w:rsidRPr="00000E69">
              <w:rPr>
                <w:rFonts w:ascii="Times New Roman" w:hAnsi="Times New Roman"/>
                <w:sz w:val="24"/>
              </w:rPr>
              <w:t>kiểm</w:t>
            </w:r>
            <w:proofErr w:type="spellEnd"/>
            <w:r w:rsidRPr="00000E69">
              <w:rPr>
                <w:rFonts w:ascii="Times New Roman" w:hAnsi="Times New Roman"/>
                <w:sz w:val="24"/>
              </w:rPr>
              <w:t xml:space="preserve"> </w:t>
            </w:r>
            <w:proofErr w:type="spellStart"/>
            <w:r w:rsidRPr="00000E69">
              <w:rPr>
                <w:rFonts w:ascii="Times New Roman" w:hAnsi="Times New Roman"/>
                <w:sz w:val="24"/>
              </w:rPr>
              <w:t>soát</w:t>
            </w:r>
            <w:proofErr w:type="spellEnd"/>
            <w:r>
              <w:rPr>
                <w:rFonts w:ascii="Times New Roman" w:hAnsi="Times New Roman"/>
                <w:sz w:val="24"/>
              </w:rPr>
              <w:t>;</w:t>
            </w:r>
          </w:p>
          <w:p w:rsid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guyên</w:t>
            </w:r>
            <w:proofErr w:type="spellEnd"/>
            <w:r w:rsidRPr="00000E69">
              <w:rPr>
                <w:rFonts w:ascii="Times New Roman" w:hAnsi="Times New Roman"/>
                <w:sz w:val="24"/>
              </w:rPr>
              <w:t xml:space="preserve"> </w:t>
            </w:r>
            <w:proofErr w:type="spellStart"/>
            <w:r w:rsidRPr="00000E69">
              <w:rPr>
                <w:rFonts w:ascii="Times New Roman" w:hAnsi="Times New Roman"/>
                <w:sz w:val="24"/>
              </w:rPr>
              <w:t>liệu</w:t>
            </w:r>
            <w:proofErr w:type="spellEnd"/>
            <w:r w:rsidRPr="00000E69">
              <w:rPr>
                <w:rFonts w:ascii="Times New Roman" w:hAnsi="Times New Roman"/>
                <w:sz w:val="24"/>
              </w:rPr>
              <w:t xml:space="preserve"> </w:t>
            </w:r>
            <w:proofErr w:type="spellStart"/>
            <w:r w:rsidRPr="00000E69">
              <w:rPr>
                <w:rFonts w:ascii="Times New Roman" w:hAnsi="Times New Roman"/>
                <w:sz w:val="24"/>
              </w:rPr>
              <w:t>làm</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là dược chất hướng thần, dược chất gây nghiện, tiền chất dùng làm thuốc hoặc </w:t>
            </w:r>
            <w:proofErr w:type="spellStart"/>
            <w:r w:rsidRPr="00000E69">
              <w:rPr>
                <w:rFonts w:ascii="Times New Roman" w:hAnsi="Times New Roman"/>
                <w:sz w:val="24"/>
              </w:rPr>
              <w:t>chất</w:t>
            </w:r>
            <w:proofErr w:type="spellEnd"/>
            <w:r w:rsidRPr="00000E69">
              <w:rPr>
                <w:rFonts w:ascii="Times New Roman" w:hAnsi="Times New Roman"/>
                <w:sz w:val="24"/>
              </w:rPr>
              <w:t xml:space="preserve"> </w:t>
            </w:r>
            <w:proofErr w:type="spellStart"/>
            <w:r w:rsidRPr="00000E69">
              <w:rPr>
                <w:rFonts w:ascii="Times New Roman" w:hAnsi="Times New Roman"/>
                <w:sz w:val="24"/>
              </w:rPr>
              <w:t>phóng</w:t>
            </w:r>
            <w:proofErr w:type="spellEnd"/>
            <w:r w:rsidRPr="00000E69">
              <w:rPr>
                <w:rFonts w:ascii="Times New Roman" w:hAnsi="Times New Roman"/>
                <w:sz w:val="24"/>
              </w:rPr>
              <w:t xml:space="preserve"> </w:t>
            </w:r>
            <w:proofErr w:type="spellStart"/>
            <w:r w:rsidRPr="00000E69">
              <w:rPr>
                <w:rFonts w:ascii="Times New Roman" w:hAnsi="Times New Roman"/>
                <w:sz w:val="24"/>
              </w:rPr>
              <w:t>xạ</w:t>
            </w:r>
            <w:proofErr w:type="spellEnd"/>
            <w:r w:rsidRPr="00000E69">
              <w:rPr>
                <w:rFonts w:ascii="Times New Roman" w:hAnsi="Times New Roman"/>
                <w:sz w:val="24"/>
              </w:rPr>
              <w:t xml:space="preserve"> </w:t>
            </w:r>
            <w:proofErr w:type="spellStart"/>
            <w:r w:rsidRPr="00000E69">
              <w:rPr>
                <w:rFonts w:ascii="Times New Roman" w:hAnsi="Times New Roman"/>
                <w:sz w:val="24"/>
              </w:rPr>
              <w:t>để</w:t>
            </w:r>
            <w:proofErr w:type="spellEnd"/>
            <w:r w:rsidRPr="00000E69">
              <w:rPr>
                <w:rFonts w:ascii="Times New Roman" w:hAnsi="Times New Roman"/>
                <w:sz w:val="24"/>
              </w:rPr>
              <w:t xml:space="preserve"> </w:t>
            </w:r>
            <w:proofErr w:type="spellStart"/>
            <w:r w:rsidRPr="00000E69">
              <w:rPr>
                <w:rFonts w:ascii="Times New Roman" w:hAnsi="Times New Roman"/>
                <w:sz w:val="24"/>
              </w:rPr>
              <w:t>sản</w:t>
            </w:r>
            <w:proofErr w:type="spellEnd"/>
            <w:r w:rsidRPr="00000E69">
              <w:rPr>
                <w:rFonts w:ascii="Times New Roman" w:hAnsi="Times New Roman"/>
                <w:sz w:val="24"/>
              </w:rPr>
              <w:t xml:space="preserve"> </w:t>
            </w:r>
            <w:proofErr w:type="spellStart"/>
            <w:r w:rsidRPr="00000E69">
              <w:rPr>
                <w:rFonts w:ascii="Times New Roman" w:hAnsi="Times New Roman"/>
                <w:sz w:val="24"/>
              </w:rPr>
              <w:t>xuất</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Thuốc</w:t>
            </w:r>
            <w:proofErr w:type="spellEnd"/>
            <w:r>
              <w:rPr>
                <w:rFonts w:ascii="Times New Roman" w:hAnsi="Times New Roman"/>
                <w:sz w:val="24"/>
              </w:rPr>
              <w:t xml:space="preserve"> </w:t>
            </w:r>
            <w:proofErr w:type="spellStart"/>
            <w:r>
              <w:rPr>
                <w:rFonts w:ascii="Times New Roman" w:hAnsi="Times New Roman"/>
                <w:sz w:val="24"/>
              </w:rPr>
              <w:t>là</w:t>
            </w:r>
            <w:proofErr w:type="spellEnd"/>
            <w:r>
              <w:rPr>
                <w:rFonts w:ascii="Times New Roman" w:hAnsi="Times New Roman"/>
                <w:sz w:val="24"/>
              </w:rPr>
              <w:t xml:space="preserve"> </w:t>
            </w:r>
            <w:proofErr w:type="spellStart"/>
            <w:r>
              <w:rPr>
                <w:rFonts w:ascii="Times New Roman" w:hAnsi="Times New Roman"/>
                <w:sz w:val="24"/>
              </w:rPr>
              <w:t>dược</w:t>
            </w:r>
            <w:proofErr w:type="spellEnd"/>
            <w:r>
              <w:rPr>
                <w:rFonts w:ascii="Times New Roman" w:hAnsi="Times New Roman"/>
                <w:sz w:val="24"/>
              </w:rPr>
              <w:t xml:space="preserve"> </w:t>
            </w:r>
            <w:proofErr w:type="spellStart"/>
            <w:r>
              <w:rPr>
                <w:rFonts w:ascii="Times New Roman" w:hAnsi="Times New Roman"/>
                <w:sz w:val="24"/>
              </w:rPr>
              <w:t>chất</w:t>
            </w:r>
            <w:proofErr w:type="spellEnd"/>
            <w:r>
              <w:rPr>
                <w:rFonts w:ascii="Times New Roman" w:hAnsi="Times New Roman"/>
                <w:sz w:val="24"/>
              </w:rPr>
              <w:t xml:space="preserve"> </w:t>
            </w:r>
            <w:proofErr w:type="spellStart"/>
            <w:r>
              <w:rPr>
                <w:rFonts w:ascii="Times New Roman" w:hAnsi="Times New Roman"/>
                <w:sz w:val="24"/>
              </w:rPr>
              <w:t>chưa</w:t>
            </w:r>
            <w:proofErr w:type="spellEnd"/>
            <w:r>
              <w:rPr>
                <w:rFonts w:ascii="Times New Roman" w:hAnsi="Times New Roman"/>
                <w:sz w:val="24"/>
              </w:rPr>
              <w:t xml:space="preserve"> </w:t>
            </w:r>
            <w:proofErr w:type="spellStart"/>
            <w:r>
              <w:rPr>
                <w:rFonts w:ascii="Times New Roman" w:hAnsi="Times New Roman"/>
                <w:sz w:val="24"/>
              </w:rPr>
              <w:t>có</w:t>
            </w:r>
            <w:proofErr w:type="spellEnd"/>
            <w:r>
              <w:rPr>
                <w:rFonts w:ascii="Times New Roman" w:hAnsi="Times New Roman"/>
                <w:sz w:val="24"/>
              </w:rPr>
              <w:t xml:space="preserve"> </w:t>
            </w:r>
            <w:proofErr w:type="spellStart"/>
            <w:r>
              <w:rPr>
                <w:rFonts w:ascii="Times New Roman" w:hAnsi="Times New Roman"/>
                <w:sz w:val="24"/>
              </w:rPr>
              <w:t>giấy</w:t>
            </w:r>
            <w:proofErr w:type="spellEnd"/>
            <w:r>
              <w:rPr>
                <w:rFonts w:ascii="Times New Roman" w:hAnsi="Times New Roman"/>
                <w:sz w:val="24"/>
              </w:rPr>
              <w:t xml:space="preserve"> </w:t>
            </w:r>
            <w:proofErr w:type="spellStart"/>
            <w:r>
              <w:rPr>
                <w:rFonts w:ascii="Times New Roman" w:hAnsi="Times New Roman"/>
                <w:sz w:val="24"/>
              </w:rPr>
              <w:t>đăng</w:t>
            </w:r>
            <w:proofErr w:type="spellEnd"/>
            <w:r>
              <w:rPr>
                <w:rFonts w:ascii="Times New Roman" w:hAnsi="Times New Roman"/>
                <w:sz w:val="24"/>
              </w:rPr>
              <w:t xml:space="preserve"> </w:t>
            </w:r>
            <w:proofErr w:type="spellStart"/>
            <w:r>
              <w:rPr>
                <w:rFonts w:ascii="Times New Roman" w:hAnsi="Times New Roman"/>
                <w:sz w:val="24"/>
              </w:rPr>
              <w:t>ký</w:t>
            </w:r>
            <w:proofErr w:type="spellEnd"/>
            <w:r>
              <w:rPr>
                <w:rFonts w:ascii="Times New Roman" w:hAnsi="Times New Roman"/>
                <w:sz w:val="24"/>
              </w:rPr>
              <w:t xml:space="preserve"> </w:t>
            </w:r>
            <w:proofErr w:type="spellStart"/>
            <w:r>
              <w:rPr>
                <w:rFonts w:ascii="Times New Roman" w:hAnsi="Times New Roman"/>
                <w:sz w:val="24"/>
              </w:rPr>
              <w:t>lưu</w:t>
            </w:r>
            <w:proofErr w:type="spellEnd"/>
            <w:r>
              <w:rPr>
                <w:rFonts w:ascii="Times New Roman" w:hAnsi="Times New Roman"/>
                <w:sz w:val="24"/>
              </w:rPr>
              <w:t xml:space="preserve"> </w:t>
            </w:r>
            <w:proofErr w:type="spellStart"/>
            <w:r>
              <w:rPr>
                <w:rFonts w:ascii="Times New Roman" w:hAnsi="Times New Roman"/>
                <w:sz w:val="24"/>
              </w:rPr>
              <w:t>hành</w:t>
            </w:r>
            <w:proofErr w:type="spellEnd"/>
            <w:r>
              <w:rPr>
                <w:rFonts w:ascii="Times New Roman" w:hAnsi="Times New Roman"/>
                <w:sz w:val="24"/>
              </w:rPr>
              <w:t xml:space="preserve"> </w:t>
            </w:r>
            <w:proofErr w:type="spellStart"/>
            <w:r>
              <w:rPr>
                <w:rFonts w:ascii="Times New Roman" w:hAnsi="Times New Roman"/>
                <w:sz w:val="24"/>
              </w:rPr>
              <w:t>tại</w:t>
            </w:r>
            <w:proofErr w:type="spellEnd"/>
            <w:r>
              <w:rPr>
                <w:rFonts w:ascii="Times New Roman" w:hAnsi="Times New Roman"/>
                <w:sz w:val="24"/>
              </w:rPr>
              <w:t xml:space="preserve"> VN, </w:t>
            </w:r>
            <w:proofErr w:type="spellStart"/>
            <w:r>
              <w:rPr>
                <w:rFonts w:ascii="Times New Roman" w:hAnsi="Times New Roman"/>
                <w:sz w:val="24"/>
              </w:rPr>
              <w:t>tá</w:t>
            </w:r>
            <w:proofErr w:type="spellEnd"/>
            <w:r>
              <w:rPr>
                <w:rFonts w:ascii="Times New Roman" w:hAnsi="Times New Roman"/>
                <w:sz w:val="24"/>
              </w:rPr>
              <w:t xml:space="preserve"> </w:t>
            </w:r>
            <w:proofErr w:type="spellStart"/>
            <w:r>
              <w:rPr>
                <w:rFonts w:ascii="Times New Roman" w:hAnsi="Times New Roman"/>
                <w:sz w:val="24"/>
              </w:rPr>
              <w:t>dược</w:t>
            </w:r>
            <w:proofErr w:type="spellEnd"/>
            <w:r>
              <w:rPr>
                <w:rFonts w:ascii="Times New Roman" w:hAnsi="Times New Roman"/>
                <w:sz w:val="24"/>
              </w:rPr>
              <w:t xml:space="preserve">, </w:t>
            </w:r>
            <w:proofErr w:type="spellStart"/>
            <w:r>
              <w:rPr>
                <w:rFonts w:ascii="Times New Roman" w:hAnsi="Times New Roman"/>
                <w:sz w:val="24"/>
              </w:rPr>
              <w:t>vỏ</w:t>
            </w:r>
            <w:proofErr w:type="spellEnd"/>
            <w:r>
              <w:rPr>
                <w:rFonts w:ascii="Times New Roman" w:hAnsi="Times New Roman"/>
                <w:sz w:val="24"/>
              </w:rPr>
              <w:t xml:space="preserve"> </w:t>
            </w:r>
            <w:proofErr w:type="spellStart"/>
            <w:r>
              <w:rPr>
                <w:rFonts w:ascii="Times New Roman" w:hAnsi="Times New Roman"/>
                <w:sz w:val="24"/>
              </w:rPr>
              <w:t>nang</w:t>
            </w:r>
            <w:proofErr w:type="spellEnd"/>
            <w:r>
              <w:rPr>
                <w:rFonts w:ascii="Times New Roman" w:hAnsi="Times New Roman"/>
                <w:sz w:val="24"/>
              </w:rPr>
              <w:t xml:space="preserve">, </w:t>
            </w:r>
            <w:proofErr w:type="spellStart"/>
            <w:r>
              <w:rPr>
                <w:rFonts w:ascii="Times New Roman" w:hAnsi="Times New Roman"/>
                <w:sz w:val="24"/>
              </w:rPr>
              <w:t>bao</w:t>
            </w:r>
            <w:proofErr w:type="spellEnd"/>
            <w:r>
              <w:rPr>
                <w:rFonts w:ascii="Times New Roman" w:hAnsi="Times New Roman"/>
                <w:sz w:val="24"/>
              </w:rPr>
              <w:t xml:space="preserve"> </w:t>
            </w:r>
            <w:proofErr w:type="spellStart"/>
            <w:r>
              <w:rPr>
                <w:rFonts w:ascii="Times New Roman" w:hAnsi="Times New Roman"/>
                <w:sz w:val="24"/>
              </w:rPr>
              <w:t>bì</w:t>
            </w:r>
            <w:proofErr w:type="spellEnd"/>
            <w:r>
              <w:rPr>
                <w:rFonts w:ascii="Times New Roman" w:hAnsi="Times New Roman"/>
                <w:sz w:val="24"/>
              </w:rPr>
              <w:t xml:space="preserve"> </w:t>
            </w:r>
            <w:proofErr w:type="spellStart"/>
            <w:r>
              <w:rPr>
                <w:rFonts w:ascii="Times New Roman" w:hAnsi="Times New Roman"/>
                <w:sz w:val="24"/>
              </w:rPr>
              <w:t>tiếp</w:t>
            </w:r>
            <w:proofErr w:type="spellEnd"/>
            <w:r>
              <w:rPr>
                <w:rFonts w:ascii="Times New Roman" w:hAnsi="Times New Roman"/>
                <w:sz w:val="24"/>
              </w:rPr>
              <w:t xml:space="preserve"> </w:t>
            </w:r>
            <w:proofErr w:type="spellStart"/>
            <w:r>
              <w:rPr>
                <w:rFonts w:ascii="Times New Roman" w:hAnsi="Times New Roman"/>
                <w:sz w:val="24"/>
              </w:rPr>
              <w:t>xúc</w:t>
            </w:r>
            <w:proofErr w:type="spellEnd"/>
            <w:r>
              <w:rPr>
                <w:rFonts w:ascii="Times New Roman" w:hAnsi="Times New Roman"/>
                <w:sz w:val="24"/>
              </w:rPr>
              <w:t xml:space="preserve"> </w:t>
            </w:r>
            <w:proofErr w:type="spellStart"/>
            <w:r>
              <w:rPr>
                <w:rFonts w:ascii="Times New Roman" w:hAnsi="Times New Roman"/>
                <w:sz w:val="24"/>
              </w:rPr>
              <w:t>trực</w:t>
            </w:r>
            <w:proofErr w:type="spellEnd"/>
            <w:r>
              <w:rPr>
                <w:rFonts w:ascii="Times New Roman" w:hAnsi="Times New Roman"/>
                <w:sz w:val="24"/>
              </w:rPr>
              <w:t xml:space="preserve"> </w:t>
            </w:r>
            <w:proofErr w:type="spellStart"/>
            <w:r>
              <w:rPr>
                <w:rFonts w:ascii="Times New Roman" w:hAnsi="Times New Roman"/>
                <w:sz w:val="24"/>
              </w:rPr>
              <w:t>tiếp</w:t>
            </w:r>
            <w:proofErr w:type="spellEnd"/>
            <w:r>
              <w:rPr>
                <w:rFonts w:ascii="Times New Roman" w:hAnsi="Times New Roman"/>
                <w:sz w:val="24"/>
              </w:rPr>
              <w:t xml:space="preserve"> </w:t>
            </w:r>
            <w:proofErr w:type="spellStart"/>
            <w:r>
              <w:rPr>
                <w:rFonts w:ascii="Times New Roman" w:hAnsi="Times New Roman"/>
                <w:sz w:val="24"/>
              </w:rPr>
              <w:t>với</w:t>
            </w:r>
            <w:proofErr w:type="spellEnd"/>
            <w:r>
              <w:rPr>
                <w:rFonts w:ascii="Times New Roman" w:hAnsi="Times New Roman"/>
                <w:sz w:val="24"/>
              </w:rPr>
              <w:t xml:space="preserve"> </w:t>
            </w:r>
            <w:proofErr w:type="spellStart"/>
            <w:r>
              <w:rPr>
                <w:rFonts w:ascii="Times New Roman" w:hAnsi="Times New Roman"/>
                <w:sz w:val="24"/>
              </w:rPr>
              <w:t>thuốc</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T</w:t>
            </w:r>
            <w:r w:rsidRPr="00000E69">
              <w:rPr>
                <w:rFonts w:ascii="Times New Roman" w:hAnsi="Times New Roman"/>
                <w:sz w:val="24"/>
              </w:rPr>
              <w:t>huốc</w:t>
            </w:r>
            <w:proofErr w:type="spellEnd"/>
            <w:r w:rsidRPr="00000E69">
              <w:rPr>
                <w:rFonts w:ascii="Times New Roman" w:hAnsi="Times New Roman"/>
                <w:sz w:val="24"/>
              </w:rPr>
              <w:t xml:space="preserve"> </w:t>
            </w:r>
            <w:proofErr w:type="spellStart"/>
            <w:r>
              <w:rPr>
                <w:rFonts w:ascii="Times New Roman" w:hAnsi="Times New Roman"/>
                <w:sz w:val="24"/>
              </w:rPr>
              <w:t>xuất</w:t>
            </w:r>
            <w:proofErr w:type="spellEnd"/>
            <w:r>
              <w:rPr>
                <w:rFonts w:ascii="Times New Roman" w:hAnsi="Times New Roman"/>
                <w:sz w:val="24"/>
              </w:rPr>
              <w:t xml:space="preserve"> – </w:t>
            </w:r>
            <w:proofErr w:type="spellStart"/>
            <w:r>
              <w:rPr>
                <w:rFonts w:ascii="Times New Roman" w:hAnsi="Times New Roman"/>
                <w:sz w:val="24"/>
              </w:rPr>
              <w:t>nhập</w:t>
            </w:r>
            <w:proofErr w:type="spellEnd"/>
            <w:r>
              <w:rPr>
                <w:rFonts w:ascii="Times New Roman" w:hAnsi="Times New Roman"/>
                <w:sz w:val="24"/>
              </w:rPr>
              <w:t xml:space="preserve"> </w:t>
            </w:r>
            <w:proofErr w:type="spellStart"/>
            <w:r>
              <w:rPr>
                <w:rFonts w:ascii="Times New Roman" w:hAnsi="Times New Roman"/>
                <w:sz w:val="24"/>
              </w:rPr>
              <w:t>khẩu</w:t>
            </w:r>
            <w:proofErr w:type="spellEnd"/>
            <w:r>
              <w:rPr>
                <w:rFonts w:ascii="Times New Roman" w:hAnsi="Times New Roman"/>
                <w:sz w:val="24"/>
              </w:rPr>
              <w:t xml:space="preserve"> </w:t>
            </w:r>
            <w:proofErr w:type="spellStart"/>
            <w:r w:rsidRPr="00000E69">
              <w:rPr>
                <w:rFonts w:ascii="Times New Roman" w:hAnsi="Times New Roman"/>
                <w:sz w:val="24"/>
              </w:rPr>
              <w:t>không</w:t>
            </w:r>
            <w:proofErr w:type="spellEnd"/>
            <w:r w:rsidRPr="00000E69">
              <w:rPr>
                <w:rFonts w:ascii="Times New Roman" w:hAnsi="Times New Roman"/>
                <w:sz w:val="24"/>
              </w:rPr>
              <w:t xml:space="preserve"> </w:t>
            </w:r>
            <w:proofErr w:type="spellStart"/>
            <w:r w:rsidRPr="00000E69">
              <w:rPr>
                <w:rFonts w:ascii="Times New Roman" w:hAnsi="Times New Roman"/>
                <w:sz w:val="24"/>
              </w:rPr>
              <w:t>vì</w:t>
            </w:r>
            <w:proofErr w:type="spellEnd"/>
            <w:r w:rsidRPr="00000E69">
              <w:rPr>
                <w:rFonts w:ascii="Times New Roman" w:hAnsi="Times New Roman"/>
                <w:sz w:val="24"/>
              </w:rPr>
              <w:t xml:space="preserve"> </w:t>
            </w:r>
            <w:proofErr w:type="spellStart"/>
            <w:r w:rsidRPr="00000E69">
              <w:rPr>
                <w:rFonts w:ascii="Times New Roman" w:hAnsi="Times New Roman"/>
                <w:sz w:val="24"/>
              </w:rPr>
              <w:t>mục</w:t>
            </w:r>
            <w:proofErr w:type="spellEnd"/>
            <w:r w:rsidRPr="00000E69">
              <w:rPr>
                <w:rFonts w:ascii="Times New Roman" w:hAnsi="Times New Roman"/>
                <w:sz w:val="24"/>
              </w:rPr>
              <w:t xml:space="preserve"> </w:t>
            </w:r>
            <w:proofErr w:type="spellStart"/>
            <w:r w:rsidRPr="00000E69">
              <w:rPr>
                <w:rFonts w:ascii="Times New Roman" w:hAnsi="Times New Roman"/>
                <w:sz w:val="24"/>
              </w:rPr>
              <w:t>đích</w:t>
            </w:r>
            <w:proofErr w:type="spellEnd"/>
            <w:r w:rsidRPr="00000E69">
              <w:rPr>
                <w:rFonts w:ascii="Times New Roman" w:hAnsi="Times New Roman"/>
                <w:sz w:val="24"/>
              </w:rPr>
              <w:t xml:space="preserve"> </w:t>
            </w:r>
            <w:proofErr w:type="spellStart"/>
            <w:r w:rsidRPr="00000E69">
              <w:rPr>
                <w:rFonts w:ascii="Times New Roman" w:hAnsi="Times New Roman"/>
                <w:sz w:val="24"/>
              </w:rPr>
              <w:t>thương</w:t>
            </w:r>
            <w:proofErr w:type="spellEnd"/>
            <w:r w:rsidRPr="00000E69">
              <w:rPr>
                <w:rFonts w:ascii="Times New Roman" w:hAnsi="Times New Roman"/>
                <w:sz w:val="24"/>
              </w:rPr>
              <w:t xml:space="preserve"> </w:t>
            </w:r>
            <w:proofErr w:type="spellStart"/>
            <w:r w:rsidRPr="00000E69">
              <w:rPr>
                <w:rFonts w:ascii="Times New Roman" w:hAnsi="Times New Roman"/>
                <w:sz w:val="24"/>
              </w:rPr>
              <w:t>mại</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hập</w:t>
            </w:r>
            <w:proofErr w:type="spellEnd"/>
            <w:r w:rsidRPr="00000E69">
              <w:rPr>
                <w:rFonts w:ascii="Times New Roman" w:hAnsi="Times New Roman"/>
                <w:sz w:val="24"/>
              </w:rPr>
              <w:t xml:space="preserve"> </w:t>
            </w:r>
            <w:proofErr w:type="spellStart"/>
            <w:r w:rsidRPr="00000E69">
              <w:rPr>
                <w:rFonts w:ascii="Times New Roman" w:hAnsi="Times New Roman"/>
                <w:sz w:val="24"/>
              </w:rPr>
              <w:t>khẩu</w:t>
            </w:r>
            <w:proofErr w:type="spellEnd"/>
            <w:r w:rsidRPr="00000E69">
              <w:rPr>
                <w:rFonts w:ascii="Times New Roman" w:hAnsi="Times New Roman"/>
                <w:sz w:val="24"/>
              </w:rPr>
              <w:t xml:space="preserve"> </w:t>
            </w:r>
            <w:proofErr w:type="spellStart"/>
            <w:r w:rsidRPr="00000E69">
              <w:rPr>
                <w:rFonts w:ascii="Times New Roman" w:hAnsi="Times New Roman"/>
                <w:sz w:val="24"/>
              </w:rPr>
              <w:t>thuốc</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chứa</w:t>
            </w:r>
            <w:proofErr w:type="spellEnd"/>
            <w:r w:rsidRPr="00000E69">
              <w:rPr>
                <w:rFonts w:ascii="Times New Roman" w:hAnsi="Times New Roman"/>
                <w:sz w:val="24"/>
              </w:rPr>
              <w:t xml:space="preserve"> </w:t>
            </w:r>
            <w:proofErr w:type="spellStart"/>
            <w:r w:rsidRPr="00000E69">
              <w:rPr>
                <w:rFonts w:ascii="Times New Roman" w:hAnsi="Times New Roman"/>
                <w:sz w:val="24"/>
              </w:rPr>
              <w:t>dược</w:t>
            </w:r>
            <w:proofErr w:type="spellEnd"/>
            <w:r w:rsidRPr="00000E69">
              <w:rPr>
                <w:rFonts w:ascii="Times New Roman" w:hAnsi="Times New Roman"/>
                <w:sz w:val="24"/>
              </w:rPr>
              <w:t xml:space="preserve"> </w:t>
            </w:r>
            <w:proofErr w:type="spellStart"/>
            <w:r w:rsidRPr="00000E69">
              <w:rPr>
                <w:rFonts w:ascii="Times New Roman" w:hAnsi="Times New Roman"/>
                <w:sz w:val="24"/>
              </w:rPr>
              <w:t>chất</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Việt</w:t>
            </w:r>
            <w:proofErr w:type="spellEnd"/>
            <w:r w:rsidRPr="00000E69">
              <w:rPr>
                <w:rFonts w:ascii="Times New Roman" w:hAnsi="Times New Roman"/>
                <w:sz w:val="24"/>
              </w:rPr>
              <w:t xml:space="preserve"> Nam </w:t>
            </w:r>
            <w:proofErr w:type="spellStart"/>
            <w:r w:rsidRPr="00000E69">
              <w:rPr>
                <w:rFonts w:ascii="Times New Roman" w:hAnsi="Times New Roman"/>
                <w:sz w:val="24"/>
              </w:rPr>
              <w:t>hoặc</w:t>
            </w:r>
            <w:proofErr w:type="spellEnd"/>
            <w:r w:rsidRPr="00000E69">
              <w:rPr>
                <w:rFonts w:ascii="Times New Roman" w:hAnsi="Times New Roman"/>
                <w:sz w:val="24"/>
              </w:rPr>
              <w:t xml:space="preserve"> </w:t>
            </w:r>
            <w:proofErr w:type="spellStart"/>
            <w:r w:rsidRPr="00000E69">
              <w:rPr>
                <w:rFonts w:ascii="Times New Roman" w:hAnsi="Times New Roman"/>
                <w:sz w:val="24"/>
              </w:rPr>
              <w:t>đã</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Việt</w:t>
            </w:r>
            <w:proofErr w:type="spellEnd"/>
            <w:r w:rsidRPr="00000E69">
              <w:rPr>
                <w:rFonts w:ascii="Times New Roman" w:hAnsi="Times New Roman"/>
                <w:sz w:val="24"/>
              </w:rPr>
              <w:t xml:space="preserve"> Nam </w:t>
            </w:r>
            <w:proofErr w:type="spellStart"/>
            <w:r w:rsidRPr="00000E69">
              <w:rPr>
                <w:rFonts w:ascii="Times New Roman" w:hAnsi="Times New Roman"/>
                <w:sz w:val="24"/>
              </w:rPr>
              <w:t>nhưng</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đáp</w:t>
            </w:r>
            <w:proofErr w:type="spellEnd"/>
            <w:r w:rsidRPr="00000E69">
              <w:rPr>
                <w:rFonts w:ascii="Times New Roman" w:hAnsi="Times New Roman"/>
                <w:sz w:val="24"/>
              </w:rPr>
              <w:t xml:space="preserve"> </w:t>
            </w:r>
            <w:proofErr w:type="spellStart"/>
            <w:r w:rsidRPr="00000E69">
              <w:rPr>
                <w:rFonts w:ascii="Times New Roman" w:hAnsi="Times New Roman"/>
                <w:sz w:val="24"/>
              </w:rPr>
              <w:t>ứng</w:t>
            </w:r>
            <w:proofErr w:type="spellEnd"/>
            <w:r w:rsidRPr="00000E69">
              <w:rPr>
                <w:rFonts w:ascii="Times New Roman" w:hAnsi="Times New Roman"/>
                <w:sz w:val="24"/>
              </w:rPr>
              <w:t xml:space="preserve"> </w:t>
            </w:r>
            <w:proofErr w:type="spellStart"/>
            <w:r w:rsidRPr="00000E69">
              <w:rPr>
                <w:rFonts w:ascii="Times New Roman" w:hAnsi="Times New Roman"/>
                <w:sz w:val="24"/>
              </w:rPr>
              <w:t>đủ</w:t>
            </w:r>
            <w:proofErr w:type="spellEnd"/>
            <w:r w:rsidRPr="00000E69">
              <w:rPr>
                <w:rFonts w:ascii="Times New Roman" w:hAnsi="Times New Roman"/>
                <w:sz w:val="24"/>
              </w:rPr>
              <w:t xml:space="preserve"> </w:t>
            </w:r>
            <w:proofErr w:type="spellStart"/>
            <w:r w:rsidRPr="00000E69">
              <w:rPr>
                <w:rFonts w:ascii="Times New Roman" w:hAnsi="Times New Roman"/>
                <w:sz w:val="24"/>
              </w:rPr>
              <w:t>nhu</w:t>
            </w:r>
            <w:proofErr w:type="spellEnd"/>
            <w:r w:rsidRPr="00000E69">
              <w:rPr>
                <w:rFonts w:ascii="Times New Roman" w:hAnsi="Times New Roman"/>
                <w:sz w:val="24"/>
              </w:rPr>
              <w:t xml:space="preserve"> </w:t>
            </w:r>
            <w:proofErr w:type="spellStart"/>
            <w:r w:rsidRPr="00000E69">
              <w:rPr>
                <w:rFonts w:ascii="Times New Roman" w:hAnsi="Times New Roman"/>
                <w:sz w:val="24"/>
              </w:rPr>
              <w:t>cầu</w:t>
            </w:r>
            <w:proofErr w:type="spellEnd"/>
            <w:r w:rsidRPr="00000E69">
              <w:rPr>
                <w:rFonts w:ascii="Times New Roman" w:hAnsi="Times New Roman"/>
                <w:sz w:val="24"/>
              </w:rPr>
              <w:t xml:space="preserve"> </w:t>
            </w:r>
            <w:proofErr w:type="spellStart"/>
            <w:r w:rsidRPr="00000E69">
              <w:rPr>
                <w:rFonts w:ascii="Times New Roman" w:hAnsi="Times New Roman"/>
                <w:sz w:val="24"/>
              </w:rPr>
              <w:t>điều</w:t>
            </w:r>
            <w:proofErr w:type="spellEnd"/>
            <w:r w:rsidRPr="00000E69">
              <w:rPr>
                <w:rFonts w:ascii="Times New Roman" w:hAnsi="Times New Roman"/>
                <w:sz w:val="24"/>
              </w:rPr>
              <w:t xml:space="preserve"> </w:t>
            </w:r>
            <w:proofErr w:type="spellStart"/>
            <w:r w:rsidRPr="00000E69">
              <w:rPr>
                <w:rFonts w:ascii="Times New Roman" w:hAnsi="Times New Roman"/>
                <w:sz w:val="24"/>
              </w:rPr>
              <w:t>trị</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hập</w:t>
            </w:r>
            <w:proofErr w:type="spellEnd"/>
            <w:r w:rsidRPr="00000E69">
              <w:rPr>
                <w:rFonts w:ascii="Times New Roman" w:hAnsi="Times New Roman"/>
                <w:sz w:val="24"/>
              </w:rPr>
              <w:t xml:space="preserve"> </w:t>
            </w:r>
            <w:proofErr w:type="spellStart"/>
            <w:r w:rsidRPr="00000E69">
              <w:rPr>
                <w:rFonts w:ascii="Times New Roman" w:hAnsi="Times New Roman"/>
                <w:sz w:val="24"/>
              </w:rPr>
              <w:t>khẩu</w:t>
            </w:r>
            <w:proofErr w:type="spellEnd"/>
            <w:r w:rsidRPr="00000E69">
              <w:rPr>
                <w:rFonts w:ascii="Times New Roman" w:hAnsi="Times New Roman"/>
                <w:sz w:val="24"/>
              </w:rPr>
              <w:t xml:space="preserve"> </w:t>
            </w:r>
            <w:proofErr w:type="spellStart"/>
            <w:r w:rsidRPr="00000E69">
              <w:rPr>
                <w:rFonts w:ascii="Times New Roman" w:hAnsi="Times New Roman"/>
                <w:sz w:val="24"/>
              </w:rPr>
              <w:t>thuốc</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Việt</w:t>
            </w:r>
            <w:proofErr w:type="spellEnd"/>
            <w:r w:rsidRPr="00000E69">
              <w:rPr>
                <w:rFonts w:ascii="Times New Roman" w:hAnsi="Times New Roman"/>
                <w:sz w:val="24"/>
              </w:rPr>
              <w:t xml:space="preserve"> Nam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chứa</w:t>
            </w:r>
            <w:proofErr w:type="spellEnd"/>
            <w:r w:rsidRPr="00000E69">
              <w:rPr>
                <w:rFonts w:ascii="Times New Roman" w:hAnsi="Times New Roman"/>
                <w:sz w:val="24"/>
              </w:rPr>
              <w:t xml:space="preserve"> dược liệu lần đầu sử dụng tại Việt Nam hoặc đã từng sử dụng làm thuốc làm thuốc tại Việt Nam nhưng thuốc chưa đáp </w:t>
            </w:r>
            <w:proofErr w:type="spellStart"/>
            <w:r w:rsidRPr="00000E69">
              <w:rPr>
                <w:rFonts w:ascii="Times New Roman" w:hAnsi="Times New Roman"/>
                <w:sz w:val="24"/>
              </w:rPr>
              <w:t>ứng</w:t>
            </w:r>
            <w:proofErr w:type="spellEnd"/>
            <w:r w:rsidRPr="00000E69">
              <w:rPr>
                <w:rFonts w:ascii="Times New Roman" w:hAnsi="Times New Roman"/>
                <w:sz w:val="24"/>
              </w:rPr>
              <w:t xml:space="preserve"> </w:t>
            </w:r>
            <w:proofErr w:type="spellStart"/>
            <w:r w:rsidRPr="00000E69">
              <w:rPr>
                <w:rFonts w:ascii="Times New Roman" w:hAnsi="Times New Roman"/>
                <w:sz w:val="24"/>
              </w:rPr>
              <w:t>đu</w:t>
            </w:r>
            <w:proofErr w:type="spellEnd"/>
            <w:r w:rsidRPr="00000E69">
              <w:rPr>
                <w:rFonts w:ascii="Times New Roman" w:hAnsi="Times New Roman"/>
                <w:sz w:val="24"/>
              </w:rPr>
              <w:t xml:space="preserve">̉ </w:t>
            </w:r>
            <w:proofErr w:type="spellStart"/>
            <w:r w:rsidRPr="00000E69">
              <w:rPr>
                <w:rFonts w:ascii="Times New Roman" w:hAnsi="Times New Roman"/>
                <w:sz w:val="24"/>
              </w:rPr>
              <w:t>nhu</w:t>
            </w:r>
            <w:proofErr w:type="spellEnd"/>
            <w:r w:rsidRPr="00000E69">
              <w:rPr>
                <w:rFonts w:ascii="Times New Roman" w:hAnsi="Times New Roman"/>
                <w:sz w:val="24"/>
              </w:rPr>
              <w:t xml:space="preserve"> </w:t>
            </w:r>
            <w:proofErr w:type="spellStart"/>
            <w:r w:rsidRPr="00000E69">
              <w:rPr>
                <w:rFonts w:ascii="Times New Roman" w:hAnsi="Times New Roman"/>
                <w:sz w:val="24"/>
              </w:rPr>
              <w:t>cầu</w:t>
            </w:r>
            <w:proofErr w:type="spellEnd"/>
            <w:r w:rsidRPr="00000E69">
              <w:rPr>
                <w:rFonts w:ascii="Times New Roman" w:hAnsi="Times New Roman"/>
                <w:sz w:val="24"/>
              </w:rPr>
              <w:t xml:space="preserve"> </w:t>
            </w:r>
            <w:proofErr w:type="spellStart"/>
            <w:r w:rsidRPr="00000E69">
              <w:rPr>
                <w:rFonts w:ascii="Times New Roman" w:hAnsi="Times New Roman"/>
                <w:sz w:val="24"/>
              </w:rPr>
              <w:t>cho</w:t>
            </w:r>
            <w:proofErr w:type="spellEnd"/>
            <w:r w:rsidRPr="00000E69">
              <w:rPr>
                <w:rFonts w:ascii="Times New Roman" w:hAnsi="Times New Roman"/>
                <w:sz w:val="24"/>
              </w:rPr>
              <w:t xml:space="preserve"> </w:t>
            </w:r>
            <w:proofErr w:type="spellStart"/>
            <w:r w:rsidRPr="00000E69">
              <w:rPr>
                <w:rFonts w:ascii="Times New Roman" w:hAnsi="Times New Roman"/>
                <w:sz w:val="24"/>
              </w:rPr>
              <w:t>điều</w:t>
            </w:r>
            <w:proofErr w:type="spellEnd"/>
            <w:r w:rsidRPr="00000E69">
              <w:rPr>
                <w:rFonts w:ascii="Times New Roman" w:hAnsi="Times New Roman"/>
                <w:sz w:val="24"/>
              </w:rPr>
              <w:t xml:space="preserve"> trị</w:t>
            </w:r>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hập</w:t>
            </w:r>
            <w:proofErr w:type="spellEnd"/>
            <w:r w:rsidRPr="00000E69">
              <w:rPr>
                <w:rFonts w:ascii="Times New Roman" w:hAnsi="Times New Roman"/>
                <w:sz w:val="24"/>
              </w:rPr>
              <w:t xml:space="preserve"> </w:t>
            </w:r>
            <w:proofErr w:type="spellStart"/>
            <w:r w:rsidRPr="00000E69">
              <w:rPr>
                <w:rFonts w:ascii="Times New Roman" w:hAnsi="Times New Roman"/>
                <w:sz w:val="24"/>
              </w:rPr>
              <w:t>khẩu</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Việt</w:t>
            </w:r>
            <w:proofErr w:type="spellEnd"/>
            <w:r w:rsidRPr="00000E69">
              <w:rPr>
                <w:rFonts w:ascii="Times New Roman" w:hAnsi="Times New Roman"/>
                <w:sz w:val="24"/>
              </w:rPr>
              <w:t xml:space="preserve"> Nam </w:t>
            </w:r>
            <w:proofErr w:type="spellStart"/>
            <w:r w:rsidRPr="00000E69">
              <w:rPr>
                <w:rFonts w:ascii="Times New Roman" w:hAnsi="Times New Roman"/>
                <w:sz w:val="24"/>
              </w:rPr>
              <w:t>đáp</w:t>
            </w:r>
            <w:proofErr w:type="spellEnd"/>
            <w:r w:rsidRPr="00000E69">
              <w:rPr>
                <w:rFonts w:ascii="Times New Roman" w:hAnsi="Times New Roman"/>
                <w:sz w:val="24"/>
              </w:rPr>
              <w:t xml:space="preserve"> </w:t>
            </w:r>
            <w:proofErr w:type="spellStart"/>
            <w:r w:rsidRPr="00000E69">
              <w:rPr>
                <w:rFonts w:ascii="Times New Roman" w:hAnsi="Times New Roman"/>
                <w:sz w:val="24"/>
              </w:rPr>
              <w:t>ứng</w:t>
            </w:r>
            <w:proofErr w:type="spellEnd"/>
            <w:r w:rsidRPr="00000E69">
              <w:rPr>
                <w:rFonts w:ascii="Times New Roman" w:hAnsi="Times New Roman"/>
                <w:sz w:val="24"/>
              </w:rPr>
              <w:t xml:space="preserve"> </w:t>
            </w:r>
            <w:proofErr w:type="spellStart"/>
            <w:r w:rsidRPr="00000E69">
              <w:rPr>
                <w:rFonts w:ascii="Times New Roman" w:hAnsi="Times New Roman"/>
                <w:sz w:val="24"/>
              </w:rPr>
              <w:t>nhu</w:t>
            </w:r>
            <w:proofErr w:type="spellEnd"/>
            <w:r w:rsidRPr="00000E69">
              <w:rPr>
                <w:rFonts w:ascii="Times New Roman" w:hAnsi="Times New Roman"/>
                <w:sz w:val="24"/>
              </w:rPr>
              <w:t xml:space="preserve"> </w:t>
            </w:r>
            <w:proofErr w:type="spellStart"/>
            <w:r w:rsidRPr="00000E69">
              <w:rPr>
                <w:rFonts w:ascii="Times New Roman" w:hAnsi="Times New Roman"/>
                <w:sz w:val="24"/>
              </w:rPr>
              <w:t>cầu</w:t>
            </w:r>
            <w:proofErr w:type="spellEnd"/>
            <w:r w:rsidRPr="00000E69">
              <w:rPr>
                <w:rFonts w:ascii="Times New Roman" w:hAnsi="Times New Roman"/>
                <w:sz w:val="24"/>
              </w:rPr>
              <w:t xml:space="preserve"> </w:t>
            </w:r>
            <w:proofErr w:type="spellStart"/>
            <w:r w:rsidRPr="00000E69">
              <w:rPr>
                <w:rFonts w:ascii="Times New Roman" w:hAnsi="Times New Roman"/>
                <w:sz w:val="24"/>
              </w:rPr>
              <w:t>cấp</w:t>
            </w:r>
            <w:proofErr w:type="spellEnd"/>
            <w:r w:rsidRPr="00000E69">
              <w:rPr>
                <w:rFonts w:ascii="Times New Roman" w:hAnsi="Times New Roman"/>
                <w:sz w:val="24"/>
              </w:rPr>
              <w:t xml:space="preserve"> </w:t>
            </w:r>
            <w:proofErr w:type="spellStart"/>
            <w:r w:rsidRPr="00000E69">
              <w:rPr>
                <w:rFonts w:ascii="Times New Roman" w:hAnsi="Times New Roman"/>
                <w:sz w:val="24"/>
              </w:rPr>
              <w:t>bách</w:t>
            </w:r>
            <w:proofErr w:type="spellEnd"/>
            <w:r w:rsidRPr="00000E69">
              <w:rPr>
                <w:rFonts w:ascii="Times New Roman" w:hAnsi="Times New Roman"/>
                <w:sz w:val="24"/>
              </w:rPr>
              <w:t xml:space="preserve"> </w:t>
            </w:r>
            <w:proofErr w:type="spellStart"/>
            <w:r w:rsidRPr="00000E69">
              <w:rPr>
                <w:rFonts w:ascii="Times New Roman" w:hAnsi="Times New Roman"/>
                <w:sz w:val="24"/>
              </w:rPr>
              <w:t>cho</w:t>
            </w:r>
            <w:proofErr w:type="spellEnd"/>
            <w:r w:rsidRPr="00000E69">
              <w:rPr>
                <w:rFonts w:ascii="Times New Roman" w:hAnsi="Times New Roman"/>
                <w:sz w:val="24"/>
              </w:rPr>
              <w:t xml:space="preserve"> </w:t>
            </w:r>
            <w:proofErr w:type="spellStart"/>
            <w:r w:rsidRPr="00000E69">
              <w:rPr>
                <w:rFonts w:ascii="Times New Roman" w:hAnsi="Times New Roman"/>
                <w:sz w:val="24"/>
              </w:rPr>
              <w:t>quốc</w:t>
            </w:r>
            <w:proofErr w:type="spellEnd"/>
            <w:r w:rsidRPr="00000E69">
              <w:rPr>
                <w:rFonts w:ascii="Times New Roman" w:hAnsi="Times New Roman"/>
                <w:sz w:val="24"/>
              </w:rPr>
              <w:t xml:space="preserve"> </w:t>
            </w:r>
            <w:proofErr w:type="spellStart"/>
            <w:r w:rsidRPr="00000E69">
              <w:rPr>
                <w:rFonts w:ascii="Times New Roman" w:hAnsi="Times New Roman"/>
                <w:sz w:val="24"/>
              </w:rPr>
              <w:t>phòng</w:t>
            </w:r>
            <w:proofErr w:type="spellEnd"/>
            <w:r w:rsidRPr="00000E69">
              <w:rPr>
                <w:rFonts w:ascii="Times New Roman" w:hAnsi="Times New Roman"/>
                <w:sz w:val="24"/>
              </w:rPr>
              <w:t xml:space="preserve">, an </w:t>
            </w:r>
            <w:proofErr w:type="spellStart"/>
            <w:r w:rsidRPr="00000E69">
              <w:rPr>
                <w:rFonts w:ascii="Times New Roman" w:hAnsi="Times New Roman"/>
                <w:sz w:val="24"/>
              </w:rPr>
              <w:t>ninh</w:t>
            </w:r>
            <w:proofErr w:type="spellEnd"/>
            <w:r w:rsidRPr="00000E69">
              <w:rPr>
                <w:rFonts w:ascii="Times New Roman" w:hAnsi="Times New Roman"/>
                <w:sz w:val="24"/>
              </w:rPr>
              <w:t xml:space="preserve">, </w:t>
            </w:r>
            <w:proofErr w:type="spellStart"/>
            <w:r w:rsidRPr="00000E69">
              <w:rPr>
                <w:rFonts w:ascii="Times New Roman" w:hAnsi="Times New Roman"/>
                <w:sz w:val="24"/>
              </w:rPr>
              <w:t>phòng</w:t>
            </w:r>
            <w:proofErr w:type="spellEnd"/>
            <w:r w:rsidRPr="00000E69">
              <w:rPr>
                <w:rFonts w:ascii="Times New Roman" w:hAnsi="Times New Roman"/>
                <w:sz w:val="24"/>
              </w:rPr>
              <w:t xml:space="preserve">, </w:t>
            </w:r>
            <w:proofErr w:type="spellStart"/>
            <w:r w:rsidRPr="00000E69">
              <w:rPr>
                <w:rFonts w:ascii="Times New Roman" w:hAnsi="Times New Roman"/>
                <w:sz w:val="24"/>
              </w:rPr>
              <w:t>chống</w:t>
            </w:r>
            <w:proofErr w:type="spellEnd"/>
            <w:r w:rsidRPr="00000E69">
              <w:rPr>
                <w:rFonts w:ascii="Times New Roman" w:hAnsi="Times New Roman"/>
                <w:sz w:val="24"/>
              </w:rPr>
              <w:t xml:space="preserve"> </w:t>
            </w:r>
            <w:proofErr w:type="spellStart"/>
            <w:r w:rsidRPr="00000E69">
              <w:rPr>
                <w:rFonts w:ascii="Times New Roman" w:hAnsi="Times New Roman"/>
                <w:sz w:val="24"/>
              </w:rPr>
              <w:t>dịch</w:t>
            </w:r>
            <w:proofErr w:type="spellEnd"/>
            <w:r w:rsidRPr="00000E69">
              <w:rPr>
                <w:rFonts w:ascii="Times New Roman" w:hAnsi="Times New Roman"/>
                <w:sz w:val="24"/>
              </w:rPr>
              <w:t xml:space="preserve"> </w:t>
            </w:r>
            <w:proofErr w:type="spellStart"/>
            <w:r w:rsidRPr="00000E69">
              <w:rPr>
                <w:rFonts w:ascii="Times New Roman" w:hAnsi="Times New Roman"/>
                <w:sz w:val="24"/>
              </w:rPr>
              <w:t>bệnh</w:t>
            </w:r>
            <w:proofErr w:type="spellEnd"/>
            <w:r w:rsidRPr="00000E69">
              <w:rPr>
                <w:rFonts w:ascii="Times New Roman" w:hAnsi="Times New Roman"/>
                <w:sz w:val="24"/>
              </w:rPr>
              <w:t xml:space="preserve">, </w:t>
            </w:r>
            <w:proofErr w:type="spellStart"/>
            <w:r w:rsidRPr="00000E69">
              <w:rPr>
                <w:rFonts w:ascii="Times New Roman" w:hAnsi="Times New Roman"/>
                <w:sz w:val="24"/>
              </w:rPr>
              <w:t>khắc</w:t>
            </w:r>
            <w:proofErr w:type="spellEnd"/>
            <w:r w:rsidRPr="00000E69">
              <w:rPr>
                <w:rFonts w:ascii="Times New Roman" w:hAnsi="Times New Roman"/>
                <w:sz w:val="24"/>
              </w:rPr>
              <w:t xml:space="preserve"> </w:t>
            </w:r>
            <w:proofErr w:type="spellStart"/>
            <w:r w:rsidRPr="00000E69">
              <w:rPr>
                <w:rFonts w:ascii="Times New Roman" w:hAnsi="Times New Roman"/>
                <w:sz w:val="24"/>
              </w:rPr>
              <w:t>phục</w:t>
            </w:r>
            <w:proofErr w:type="spellEnd"/>
            <w:r w:rsidRPr="00000E69">
              <w:rPr>
                <w:rFonts w:ascii="Times New Roman" w:hAnsi="Times New Roman"/>
                <w:sz w:val="24"/>
              </w:rPr>
              <w:t xml:space="preserve"> </w:t>
            </w:r>
            <w:proofErr w:type="spellStart"/>
            <w:r w:rsidRPr="00000E69">
              <w:rPr>
                <w:rFonts w:ascii="Times New Roman" w:hAnsi="Times New Roman"/>
                <w:sz w:val="24"/>
              </w:rPr>
              <w:t>hậu</w:t>
            </w:r>
            <w:proofErr w:type="spellEnd"/>
            <w:r w:rsidRPr="00000E69">
              <w:rPr>
                <w:rFonts w:ascii="Times New Roman" w:hAnsi="Times New Roman"/>
                <w:sz w:val="24"/>
              </w:rPr>
              <w:t xml:space="preserve"> </w:t>
            </w:r>
            <w:proofErr w:type="spellStart"/>
            <w:r w:rsidRPr="00000E69">
              <w:rPr>
                <w:rFonts w:ascii="Times New Roman" w:hAnsi="Times New Roman"/>
                <w:sz w:val="24"/>
              </w:rPr>
              <w:t>quả</w:t>
            </w:r>
            <w:proofErr w:type="spellEnd"/>
            <w:r w:rsidRPr="00000E69">
              <w:rPr>
                <w:rFonts w:ascii="Times New Roman" w:hAnsi="Times New Roman"/>
                <w:sz w:val="24"/>
              </w:rPr>
              <w:t xml:space="preserve"> </w:t>
            </w:r>
            <w:proofErr w:type="spellStart"/>
            <w:r w:rsidRPr="00000E69">
              <w:rPr>
                <w:rFonts w:ascii="Times New Roman" w:hAnsi="Times New Roman"/>
                <w:sz w:val="24"/>
              </w:rPr>
              <w:t>thiên</w:t>
            </w:r>
            <w:proofErr w:type="spellEnd"/>
            <w:r w:rsidRPr="00000E69">
              <w:rPr>
                <w:rFonts w:ascii="Times New Roman" w:hAnsi="Times New Roman"/>
                <w:sz w:val="24"/>
              </w:rPr>
              <w:t xml:space="preserve"> tai, </w:t>
            </w:r>
            <w:proofErr w:type="spellStart"/>
            <w:r w:rsidRPr="00000E69">
              <w:rPr>
                <w:rFonts w:ascii="Times New Roman" w:hAnsi="Times New Roman"/>
                <w:sz w:val="24"/>
              </w:rPr>
              <w:t>thảm</w:t>
            </w:r>
            <w:proofErr w:type="spellEnd"/>
            <w:r w:rsidRPr="00000E69">
              <w:rPr>
                <w:rFonts w:ascii="Times New Roman" w:hAnsi="Times New Roman"/>
                <w:sz w:val="24"/>
              </w:rPr>
              <w:t xml:space="preserve"> </w:t>
            </w:r>
            <w:proofErr w:type="spellStart"/>
            <w:r w:rsidRPr="00000E69">
              <w:rPr>
                <w:rFonts w:ascii="Times New Roman" w:hAnsi="Times New Roman"/>
                <w:sz w:val="24"/>
              </w:rPr>
              <w:t>họa</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hập</w:t>
            </w:r>
            <w:proofErr w:type="spellEnd"/>
            <w:r w:rsidRPr="00000E69">
              <w:rPr>
                <w:rFonts w:ascii="Times New Roman" w:hAnsi="Times New Roman"/>
                <w:sz w:val="24"/>
              </w:rPr>
              <w:t xml:space="preserve"> </w:t>
            </w:r>
            <w:proofErr w:type="spellStart"/>
            <w:r w:rsidRPr="00000E69">
              <w:rPr>
                <w:rFonts w:ascii="Times New Roman" w:hAnsi="Times New Roman"/>
                <w:sz w:val="24"/>
              </w:rPr>
              <w:t>khẩu</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Việt</w:t>
            </w:r>
            <w:proofErr w:type="spellEnd"/>
            <w:r w:rsidRPr="00000E69">
              <w:rPr>
                <w:rFonts w:ascii="Times New Roman" w:hAnsi="Times New Roman"/>
                <w:sz w:val="24"/>
              </w:rPr>
              <w:t xml:space="preserve"> Nam </w:t>
            </w:r>
            <w:proofErr w:type="spellStart"/>
            <w:r w:rsidRPr="00000E69">
              <w:rPr>
                <w:rFonts w:ascii="Times New Roman" w:hAnsi="Times New Roman"/>
                <w:sz w:val="24"/>
              </w:rPr>
              <w:t>đáp</w:t>
            </w:r>
            <w:proofErr w:type="spellEnd"/>
            <w:r w:rsidRPr="00000E69">
              <w:rPr>
                <w:rFonts w:ascii="Times New Roman" w:hAnsi="Times New Roman"/>
                <w:sz w:val="24"/>
              </w:rPr>
              <w:t xml:space="preserve"> </w:t>
            </w:r>
            <w:proofErr w:type="spellStart"/>
            <w:r w:rsidRPr="00000E69">
              <w:rPr>
                <w:rFonts w:ascii="Times New Roman" w:hAnsi="Times New Roman"/>
                <w:sz w:val="24"/>
              </w:rPr>
              <w:t>ứng</w:t>
            </w:r>
            <w:proofErr w:type="spellEnd"/>
            <w:r w:rsidRPr="00000E69">
              <w:rPr>
                <w:rFonts w:ascii="Times New Roman" w:hAnsi="Times New Roman"/>
                <w:sz w:val="24"/>
              </w:rPr>
              <w:t xml:space="preserve"> nhu </w:t>
            </w:r>
            <w:proofErr w:type="spellStart"/>
            <w:r w:rsidRPr="00000E69">
              <w:rPr>
                <w:rFonts w:ascii="Times New Roman" w:hAnsi="Times New Roman"/>
                <w:sz w:val="24"/>
              </w:rPr>
              <w:t>cầu</w:t>
            </w:r>
            <w:proofErr w:type="spellEnd"/>
            <w:r w:rsidRPr="00000E69">
              <w:rPr>
                <w:rFonts w:ascii="Times New Roman" w:hAnsi="Times New Roman"/>
                <w:sz w:val="24"/>
              </w:rPr>
              <w:t xml:space="preserve"> </w:t>
            </w:r>
            <w:proofErr w:type="spellStart"/>
            <w:r w:rsidRPr="00000E69">
              <w:rPr>
                <w:rFonts w:ascii="Times New Roman" w:hAnsi="Times New Roman"/>
                <w:sz w:val="24"/>
              </w:rPr>
              <w:t>điều</w:t>
            </w:r>
            <w:proofErr w:type="spellEnd"/>
            <w:r w:rsidRPr="00000E69">
              <w:rPr>
                <w:rFonts w:ascii="Times New Roman" w:hAnsi="Times New Roman"/>
                <w:sz w:val="24"/>
              </w:rPr>
              <w:t xml:space="preserve"> </w:t>
            </w:r>
            <w:proofErr w:type="spellStart"/>
            <w:r w:rsidRPr="00000E69">
              <w:rPr>
                <w:rFonts w:ascii="Times New Roman" w:hAnsi="Times New Roman"/>
                <w:sz w:val="24"/>
              </w:rPr>
              <w:t>trị</w:t>
            </w:r>
            <w:proofErr w:type="spellEnd"/>
            <w:r w:rsidRPr="00000E69">
              <w:rPr>
                <w:rFonts w:ascii="Times New Roman" w:hAnsi="Times New Roman"/>
                <w:sz w:val="24"/>
              </w:rPr>
              <w:t xml:space="preserve"> </w:t>
            </w:r>
            <w:proofErr w:type="spellStart"/>
            <w:r w:rsidRPr="00000E69">
              <w:rPr>
                <w:rFonts w:ascii="Times New Roman" w:hAnsi="Times New Roman"/>
                <w:sz w:val="24"/>
              </w:rPr>
              <w:t>đặc</w:t>
            </w:r>
            <w:proofErr w:type="spellEnd"/>
            <w:r w:rsidRPr="00000E69">
              <w:rPr>
                <w:rFonts w:ascii="Times New Roman" w:hAnsi="Times New Roman"/>
                <w:sz w:val="24"/>
              </w:rPr>
              <w:t xml:space="preserve"> </w:t>
            </w:r>
            <w:proofErr w:type="spellStart"/>
            <w:r w:rsidRPr="00000E69">
              <w:rPr>
                <w:rFonts w:ascii="Times New Roman" w:hAnsi="Times New Roman"/>
                <w:sz w:val="24"/>
              </w:rPr>
              <w:t>biệt</w:t>
            </w:r>
            <w:proofErr w:type="spellEnd"/>
            <w:r w:rsidRPr="00000E69">
              <w:rPr>
                <w:rFonts w:ascii="Times New Roman" w:hAnsi="Times New Roman"/>
                <w:sz w:val="24"/>
              </w:rPr>
              <w:t xml:space="preserve">, </w:t>
            </w:r>
            <w:proofErr w:type="spellStart"/>
            <w:r w:rsidRPr="00000E69">
              <w:rPr>
                <w:rFonts w:ascii="Times New Roman" w:hAnsi="Times New Roman"/>
                <w:sz w:val="24"/>
              </w:rPr>
              <w:t>thuốc</w:t>
            </w:r>
            <w:proofErr w:type="spellEnd"/>
            <w:r w:rsidRPr="00000E69">
              <w:rPr>
                <w:rFonts w:ascii="Times New Roman" w:hAnsi="Times New Roman"/>
                <w:sz w:val="24"/>
              </w:rPr>
              <w:t xml:space="preserve"> </w:t>
            </w:r>
            <w:proofErr w:type="spellStart"/>
            <w:r w:rsidRPr="00000E69">
              <w:rPr>
                <w:rFonts w:ascii="Times New Roman" w:hAnsi="Times New Roman"/>
                <w:sz w:val="24"/>
              </w:rPr>
              <w:t>hiếm</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hập</w:t>
            </w:r>
            <w:proofErr w:type="spellEnd"/>
            <w:r w:rsidRPr="00000E69">
              <w:rPr>
                <w:rFonts w:ascii="Times New Roman" w:hAnsi="Times New Roman"/>
                <w:sz w:val="24"/>
              </w:rPr>
              <w:t xml:space="preserve"> </w:t>
            </w:r>
            <w:proofErr w:type="spellStart"/>
            <w:r w:rsidRPr="00000E69">
              <w:rPr>
                <w:rFonts w:ascii="Times New Roman" w:hAnsi="Times New Roman"/>
                <w:sz w:val="24"/>
              </w:rPr>
              <w:t>khẩu</w:t>
            </w:r>
            <w:proofErr w:type="spellEnd"/>
            <w:r w:rsidRPr="00000E69">
              <w:rPr>
                <w:rFonts w:ascii="Times New Roman" w:hAnsi="Times New Roman"/>
                <w:sz w:val="24"/>
              </w:rPr>
              <w:t xml:space="preserve"> </w:t>
            </w:r>
            <w:proofErr w:type="spellStart"/>
            <w:r w:rsidRPr="00000E69">
              <w:rPr>
                <w:rFonts w:ascii="Times New Roman" w:hAnsi="Times New Roman"/>
                <w:sz w:val="24"/>
              </w:rPr>
              <w:t>vắc</w:t>
            </w:r>
            <w:proofErr w:type="spellEnd"/>
            <w:r w:rsidRPr="00000E69">
              <w:rPr>
                <w:rFonts w:ascii="Times New Roman" w:hAnsi="Times New Roman"/>
                <w:sz w:val="24"/>
              </w:rPr>
              <w:t xml:space="preserve"> </w:t>
            </w:r>
            <w:proofErr w:type="spellStart"/>
            <w:r w:rsidRPr="00000E69">
              <w:rPr>
                <w:rFonts w:ascii="Times New Roman" w:hAnsi="Times New Roman"/>
                <w:sz w:val="24"/>
              </w:rPr>
              <w:t>xin</w:t>
            </w:r>
            <w:proofErr w:type="spellEnd"/>
            <w:r w:rsidRPr="00000E69">
              <w:rPr>
                <w:rFonts w:ascii="Times New Roman" w:hAnsi="Times New Roman"/>
                <w:sz w:val="24"/>
              </w:rPr>
              <w:t xml:space="preserve">, huyết thanh có </w:t>
            </w:r>
            <w:proofErr w:type="spellStart"/>
            <w:r w:rsidRPr="00000E69">
              <w:rPr>
                <w:rFonts w:ascii="Times New Roman" w:hAnsi="Times New Roman"/>
                <w:sz w:val="24"/>
              </w:rPr>
              <w:t>chứa</w:t>
            </w:r>
            <w:proofErr w:type="spellEnd"/>
            <w:r w:rsidRPr="00000E69">
              <w:rPr>
                <w:rFonts w:ascii="Times New Roman" w:hAnsi="Times New Roman"/>
                <w:sz w:val="24"/>
              </w:rPr>
              <w:t xml:space="preserve"> </w:t>
            </w:r>
            <w:proofErr w:type="spellStart"/>
            <w:r w:rsidRPr="00000E69">
              <w:rPr>
                <w:rFonts w:ascii="Times New Roman" w:hAnsi="Times New Roman"/>
                <w:sz w:val="24"/>
              </w:rPr>
              <w:t>kháng</w:t>
            </w:r>
            <w:proofErr w:type="spellEnd"/>
            <w:r w:rsidRPr="00000E69">
              <w:rPr>
                <w:rFonts w:ascii="Times New Roman" w:hAnsi="Times New Roman"/>
                <w:sz w:val="24"/>
              </w:rPr>
              <w:t xml:space="preserve"> </w:t>
            </w:r>
            <w:proofErr w:type="spellStart"/>
            <w:r w:rsidRPr="00000E69">
              <w:rPr>
                <w:rFonts w:ascii="Times New Roman" w:hAnsi="Times New Roman"/>
                <w:sz w:val="24"/>
              </w:rPr>
              <w:t>thể</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Việt</w:t>
            </w:r>
            <w:proofErr w:type="spellEnd"/>
            <w:r w:rsidRPr="00000E69">
              <w:rPr>
                <w:rFonts w:ascii="Times New Roman" w:hAnsi="Times New Roman"/>
                <w:sz w:val="24"/>
              </w:rPr>
              <w:t xml:space="preserve"> Nam </w:t>
            </w:r>
            <w:proofErr w:type="spellStart"/>
            <w:r w:rsidRPr="00000E69">
              <w:rPr>
                <w:rFonts w:ascii="Times New Roman" w:hAnsi="Times New Roman"/>
                <w:sz w:val="24"/>
              </w:rPr>
              <w:t>đáp</w:t>
            </w:r>
            <w:proofErr w:type="spellEnd"/>
            <w:r w:rsidRPr="00000E69">
              <w:rPr>
                <w:rFonts w:ascii="Times New Roman" w:hAnsi="Times New Roman"/>
                <w:sz w:val="24"/>
              </w:rPr>
              <w:t xml:space="preserve"> ứng nhu cầu điều trị đặc biệt của cơ </w:t>
            </w:r>
            <w:proofErr w:type="spellStart"/>
            <w:r w:rsidRPr="00000E69">
              <w:rPr>
                <w:rFonts w:ascii="Times New Roman" w:hAnsi="Times New Roman"/>
                <w:sz w:val="24"/>
              </w:rPr>
              <w:t>sở</w:t>
            </w:r>
            <w:proofErr w:type="spellEnd"/>
            <w:r w:rsidRPr="00000E69">
              <w:rPr>
                <w:rFonts w:ascii="Times New Roman" w:hAnsi="Times New Roman"/>
                <w:sz w:val="24"/>
              </w:rPr>
              <w:t xml:space="preserve"> </w:t>
            </w:r>
            <w:proofErr w:type="spellStart"/>
            <w:r w:rsidRPr="00000E69">
              <w:rPr>
                <w:rFonts w:ascii="Times New Roman" w:hAnsi="Times New Roman"/>
                <w:sz w:val="24"/>
              </w:rPr>
              <w:t>điều</w:t>
            </w:r>
            <w:proofErr w:type="spellEnd"/>
            <w:r w:rsidRPr="00000E69">
              <w:rPr>
                <w:rFonts w:ascii="Times New Roman" w:hAnsi="Times New Roman"/>
                <w:sz w:val="24"/>
              </w:rPr>
              <w:t xml:space="preserve"> </w:t>
            </w:r>
            <w:proofErr w:type="spellStart"/>
            <w:r w:rsidRPr="00000E69">
              <w:rPr>
                <w:rFonts w:ascii="Times New Roman" w:hAnsi="Times New Roman"/>
                <w:sz w:val="24"/>
              </w:rPr>
              <w:t>trị</w:t>
            </w:r>
            <w:proofErr w:type="spellEnd"/>
            <w:r w:rsidRPr="00000E69">
              <w:rPr>
                <w:rFonts w:ascii="Times New Roman" w:hAnsi="Times New Roman"/>
                <w:sz w:val="24"/>
              </w:rPr>
              <w:t xml:space="preserve">, </w:t>
            </w:r>
            <w:proofErr w:type="spellStart"/>
            <w:r w:rsidRPr="00000E69">
              <w:rPr>
                <w:rFonts w:ascii="Times New Roman" w:hAnsi="Times New Roman"/>
                <w:sz w:val="24"/>
              </w:rPr>
              <w:t>cơ</w:t>
            </w:r>
            <w:proofErr w:type="spellEnd"/>
            <w:r w:rsidRPr="00000E69">
              <w:rPr>
                <w:rFonts w:ascii="Times New Roman" w:hAnsi="Times New Roman"/>
                <w:sz w:val="24"/>
              </w:rPr>
              <w:t xml:space="preserve"> </w:t>
            </w:r>
            <w:proofErr w:type="spellStart"/>
            <w:r w:rsidRPr="00000E69">
              <w:rPr>
                <w:rFonts w:ascii="Times New Roman" w:hAnsi="Times New Roman"/>
                <w:sz w:val="24"/>
              </w:rPr>
              <w:t>sở</w:t>
            </w:r>
            <w:proofErr w:type="spellEnd"/>
            <w:r w:rsidRPr="00000E69">
              <w:rPr>
                <w:rFonts w:ascii="Times New Roman" w:hAnsi="Times New Roman"/>
                <w:sz w:val="24"/>
              </w:rPr>
              <w:t xml:space="preserve"> </w:t>
            </w:r>
            <w:proofErr w:type="spellStart"/>
            <w:r w:rsidRPr="00000E69">
              <w:rPr>
                <w:rFonts w:ascii="Times New Roman" w:hAnsi="Times New Roman"/>
                <w:sz w:val="24"/>
              </w:rPr>
              <w:t>tiêm</w:t>
            </w:r>
            <w:proofErr w:type="spellEnd"/>
            <w:r w:rsidRPr="00000E69">
              <w:rPr>
                <w:rFonts w:ascii="Times New Roman" w:hAnsi="Times New Roman"/>
                <w:sz w:val="24"/>
              </w:rPr>
              <w:t xml:space="preserve"> </w:t>
            </w:r>
            <w:proofErr w:type="spellStart"/>
            <w:r w:rsidRPr="00000E69">
              <w:rPr>
                <w:rFonts w:ascii="Times New Roman" w:hAnsi="Times New Roman"/>
                <w:sz w:val="24"/>
              </w:rPr>
              <w:t>phòng</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hập</w:t>
            </w:r>
            <w:proofErr w:type="spellEnd"/>
            <w:r w:rsidRPr="00000E69">
              <w:rPr>
                <w:rFonts w:ascii="Times New Roman" w:hAnsi="Times New Roman"/>
                <w:sz w:val="24"/>
              </w:rPr>
              <w:t xml:space="preserve"> </w:t>
            </w:r>
            <w:proofErr w:type="spellStart"/>
            <w:r w:rsidRPr="00000E69">
              <w:rPr>
                <w:rFonts w:ascii="Times New Roman" w:hAnsi="Times New Roman"/>
                <w:sz w:val="24"/>
              </w:rPr>
              <w:t>khẩu</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cùng tên thương mại, thành phần hoạt chất, hàm lượng hoặc nồng độ, dạng bào chế với biệt dược gốc có giấy đăng ký lưu hành thuốc tại Việt Nam, được sản xuất bởi chính nhà sản xuất biệt dược gốc hoặc bởi nhà sản xuất được ủy quyền, có giá thấp hơn so với thuốc biệt </w:t>
            </w:r>
            <w:proofErr w:type="spellStart"/>
            <w:r w:rsidRPr="00000E69">
              <w:rPr>
                <w:rFonts w:ascii="Times New Roman" w:hAnsi="Times New Roman"/>
                <w:sz w:val="24"/>
              </w:rPr>
              <w:t>dược</w:t>
            </w:r>
            <w:proofErr w:type="spellEnd"/>
            <w:r w:rsidRPr="00000E69">
              <w:rPr>
                <w:rFonts w:ascii="Times New Roman" w:hAnsi="Times New Roman"/>
                <w:sz w:val="24"/>
              </w:rPr>
              <w:t xml:space="preserve"> </w:t>
            </w:r>
            <w:proofErr w:type="spellStart"/>
            <w:r w:rsidRPr="00000E69">
              <w:rPr>
                <w:rFonts w:ascii="Times New Roman" w:hAnsi="Times New Roman"/>
                <w:sz w:val="24"/>
              </w:rPr>
              <w:t>gốc</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Việt</w:t>
            </w:r>
            <w:proofErr w:type="spellEnd"/>
            <w:r w:rsidRPr="00000E69">
              <w:rPr>
                <w:rFonts w:ascii="Times New Roman" w:hAnsi="Times New Roman"/>
                <w:sz w:val="24"/>
              </w:rPr>
              <w:t xml:space="preserve"> Nam</w:t>
            </w:r>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hập</w:t>
            </w:r>
            <w:proofErr w:type="spellEnd"/>
            <w:r w:rsidRPr="00000E69">
              <w:rPr>
                <w:rFonts w:ascii="Times New Roman" w:hAnsi="Times New Roman"/>
                <w:sz w:val="24"/>
              </w:rPr>
              <w:t xml:space="preserve"> </w:t>
            </w:r>
            <w:proofErr w:type="spellStart"/>
            <w:r w:rsidRPr="00000E69">
              <w:rPr>
                <w:rFonts w:ascii="Times New Roman" w:hAnsi="Times New Roman"/>
                <w:sz w:val="24"/>
              </w:rPr>
              <w:t>khẩu</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Việt</w:t>
            </w:r>
            <w:proofErr w:type="spellEnd"/>
            <w:r w:rsidRPr="00000E69">
              <w:rPr>
                <w:rFonts w:ascii="Times New Roman" w:hAnsi="Times New Roman"/>
                <w:sz w:val="24"/>
              </w:rPr>
              <w:t xml:space="preserve"> Nam </w:t>
            </w:r>
            <w:proofErr w:type="spellStart"/>
            <w:r w:rsidRPr="00000E69">
              <w:rPr>
                <w:rFonts w:ascii="Times New Roman" w:hAnsi="Times New Roman"/>
                <w:sz w:val="24"/>
              </w:rPr>
              <w:t>hoặc</w:t>
            </w:r>
            <w:proofErr w:type="spellEnd"/>
            <w:r w:rsidRPr="00000E69">
              <w:rPr>
                <w:rFonts w:ascii="Times New Roman" w:hAnsi="Times New Roman"/>
                <w:sz w:val="24"/>
              </w:rPr>
              <w:t xml:space="preserve"> </w:t>
            </w:r>
            <w:proofErr w:type="spellStart"/>
            <w:r w:rsidRPr="00000E69">
              <w:rPr>
                <w:rFonts w:ascii="Times New Roman" w:hAnsi="Times New Roman"/>
                <w:sz w:val="24"/>
              </w:rPr>
              <w:t>phục</w:t>
            </w:r>
            <w:proofErr w:type="spellEnd"/>
            <w:r w:rsidRPr="00000E69">
              <w:rPr>
                <w:rFonts w:ascii="Times New Roman" w:hAnsi="Times New Roman"/>
                <w:sz w:val="24"/>
              </w:rPr>
              <w:t xml:space="preserve"> vụ cho </w:t>
            </w:r>
            <w:proofErr w:type="spellStart"/>
            <w:r w:rsidRPr="00000E69">
              <w:rPr>
                <w:rFonts w:ascii="Times New Roman" w:hAnsi="Times New Roman"/>
                <w:sz w:val="24"/>
              </w:rPr>
              <w:t>chương</w:t>
            </w:r>
            <w:proofErr w:type="spellEnd"/>
            <w:r w:rsidRPr="00000E69">
              <w:rPr>
                <w:rFonts w:ascii="Times New Roman" w:hAnsi="Times New Roman"/>
                <w:sz w:val="24"/>
              </w:rPr>
              <w:t xml:space="preserve"> </w:t>
            </w:r>
            <w:proofErr w:type="spellStart"/>
            <w:r w:rsidRPr="00000E69">
              <w:rPr>
                <w:rFonts w:ascii="Times New Roman" w:hAnsi="Times New Roman"/>
                <w:sz w:val="24"/>
              </w:rPr>
              <w:t>trình</w:t>
            </w:r>
            <w:proofErr w:type="spellEnd"/>
            <w:r w:rsidRPr="00000E69">
              <w:rPr>
                <w:rFonts w:ascii="Times New Roman" w:hAnsi="Times New Roman"/>
                <w:sz w:val="24"/>
              </w:rPr>
              <w:t xml:space="preserve"> y </w:t>
            </w:r>
            <w:proofErr w:type="spellStart"/>
            <w:r w:rsidRPr="00000E69">
              <w:rPr>
                <w:rFonts w:ascii="Times New Roman" w:hAnsi="Times New Roman"/>
                <w:sz w:val="24"/>
              </w:rPr>
              <w:t>tê</w:t>
            </w:r>
            <w:proofErr w:type="spellEnd"/>
            <w:r w:rsidRPr="00000E69">
              <w:rPr>
                <w:rFonts w:ascii="Times New Roman" w:hAnsi="Times New Roman"/>
                <w:sz w:val="24"/>
              </w:rPr>
              <w:t xml:space="preserve">́ </w:t>
            </w:r>
            <w:proofErr w:type="spellStart"/>
            <w:r w:rsidRPr="00000E69">
              <w:rPr>
                <w:rFonts w:ascii="Times New Roman" w:hAnsi="Times New Roman"/>
                <w:sz w:val="24"/>
              </w:rPr>
              <w:t>của</w:t>
            </w:r>
            <w:proofErr w:type="spellEnd"/>
            <w:r w:rsidRPr="00000E69">
              <w:rPr>
                <w:rFonts w:ascii="Times New Roman" w:hAnsi="Times New Roman"/>
                <w:sz w:val="24"/>
              </w:rPr>
              <w:t xml:space="preserve"> </w:t>
            </w:r>
            <w:proofErr w:type="spellStart"/>
            <w:r w:rsidRPr="00000E69">
              <w:rPr>
                <w:rFonts w:ascii="Times New Roman" w:hAnsi="Times New Roman"/>
                <w:sz w:val="24"/>
              </w:rPr>
              <w:t>Nha</w:t>
            </w:r>
            <w:proofErr w:type="spellEnd"/>
            <w:r w:rsidRPr="00000E69">
              <w:rPr>
                <w:rFonts w:ascii="Times New Roman" w:hAnsi="Times New Roman"/>
                <w:sz w:val="24"/>
              </w:rPr>
              <w:t xml:space="preserve">̀ </w:t>
            </w:r>
            <w:proofErr w:type="spellStart"/>
            <w:r w:rsidRPr="00000E69">
              <w:rPr>
                <w:rFonts w:ascii="Times New Roman" w:hAnsi="Times New Roman"/>
                <w:sz w:val="24"/>
              </w:rPr>
              <w:t>nước</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hập</w:t>
            </w:r>
            <w:proofErr w:type="spellEnd"/>
            <w:r w:rsidRPr="00000E69">
              <w:rPr>
                <w:rFonts w:ascii="Times New Roman" w:hAnsi="Times New Roman"/>
                <w:sz w:val="24"/>
              </w:rPr>
              <w:t xml:space="preserve"> </w:t>
            </w:r>
            <w:proofErr w:type="spellStart"/>
            <w:r w:rsidRPr="00000E69">
              <w:rPr>
                <w:rFonts w:ascii="Times New Roman" w:hAnsi="Times New Roman"/>
                <w:sz w:val="24"/>
              </w:rPr>
              <w:t>khẩu</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viện</w:t>
            </w:r>
            <w:proofErr w:type="spellEnd"/>
            <w:r w:rsidRPr="00000E69">
              <w:rPr>
                <w:rFonts w:ascii="Times New Roman" w:hAnsi="Times New Roman"/>
                <w:sz w:val="24"/>
              </w:rPr>
              <w:t xml:space="preserve"> trợ, viện </w:t>
            </w:r>
            <w:proofErr w:type="spellStart"/>
            <w:r w:rsidRPr="00000E69">
              <w:rPr>
                <w:rFonts w:ascii="Times New Roman" w:hAnsi="Times New Roman"/>
                <w:sz w:val="24"/>
              </w:rPr>
              <w:t>trơ</w:t>
            </w:r>
            <w:proofErr w:type="spellEnd"/>
            <w:r w:rsidRPr="00000E69">
              <w:rPr>
                <w:rFonts w:ascii="Times New Roman" w:hAnsi="Times New Roman"/>
                <w:sz w:val="24"/>
              </w:rPr>
              <w:t xml:space="preserve">̣ </w:t>
            </w:r>
            <w:proofErr w:type="spellStart"/>
            <w:r w:rsidRPr="00000E69">
              <w:rPr>
                <w:rFonts w:ascii="Times New Roman" w:hAnsi="Times New Roman"/>
                <w:sz w:val="24"/>
              </w:rPr>
              <w:t>nhân</w:t>
            </w:r>
            <w:proofErr w:type="spellEnd"/>
            <w:r w:rsidRPr="00000E69">
              <w:rPr>
                <w:rFonts w:ascii="Times New Roman" w:hAnsi="Times New Roman"/>
                <w:sz w:val="24"/>
              </w:rPr>
              <w:t xml:space="preserve"> </w:t>
            </w:r>
            <w:proofErr w:type="spellStart"/>
            <w:r w:rsidRPr="00000E69">
              <w:rPr>
                <w:rFonts w:ascii="Times New Roman" w:hAnsi="Times New Roman"/>
                <w:sz w:val="24"/>
              </w:rPr>
              <w:t>đạo</w:t>
            </w:r>
            <w:proofErr w:type="spellEnd"/>
            <w:r w:rsidRPr="00000E69">
              <w:rPr>
                <w:rFonts w:ascii="Times New Roman" w:hAnsi="Times New Roman"/>
                <w:sz w:val="24"/>
              </w:rPr>
              <w:t xml:space="preserve"> </w:t>
            </w:r>
            <w:proofErr w:type="spellStart"/>
            <w:r w:rsidRPr="00000E69">
              <w:rPr>
                <w:rFonts w:ascii="Times New Roman" w:hAnsi="Times New Roman"/>
                <w:sz w:val="24"/>
              </w:rPr>
              <w:t>chưa</w:t>
            </w:r>
            <w:proofErr w:type="spellEnd"/>
            <w:r w:rsidRPr="00000E69">
              <w:rPr>
                <w:rFonts w:ascii="Times New Roman" w:hAnsi="Times New Roman"/>
                <w:sz w:val="24"/>
              </w:rPr>
              <w:t xml:space="preserve"> </w:t>
            </w:r>
            <w:proofErr w:type="spellStart"/>
            <w:r w:rsidRPr="00000E69">
              <w:rPr>
                <w:rFonts w:ascii="Times New Roman" w:hAnsi="Times New Roman"/>
                <w:sz w:val="24"/>
              </w:rPr>
              <w:t>có</w:t>
            </w:r>
            <w:proofErr w:type="spellEnd"/>
            <w:r w:rsidRPr="00000E69">
              <w:rPr>
                <w:rFonts w:ascii="Times New Roman" w:hAnsi="Times New Roman"/>
                <w:sz w:val="24"/>
              </w:rPr>
              <w:t xml:space="preserve"> </w:t>
            </w:r>
            <w:proofErr w:type="spellStart"/>
            <w:r w:rsidRPr="00000E69">
              <w:rPr>
                <w:rFonts w:ascii="Times New Roman" w:hAnsi="Times New Roman"/>
                <w:sz w:val="24"/>
              </w:rPr>
              <w:t>giấy</w:t>
            </w:r>
            <w:proofErr w:type="spellEnd"/>
            <w:r w:rsidRPr="00000E69">
              <w:rPr>
                <w:rFonts w:ascii="Times New Roman" w:hAnsi="Times New Roman"/>
                <w:sz w:val="24"/>
              </w:rPr>
              <w:t xml:space="preserve"> </w:t>
            </w:r>
            <w:proofErr w:type="spellStart"/>
            <w:r w:rsidRPr="00000E69">
              <w:rPr>
                <w:rFonts w:ascii="Times New Roman" w:hAnsi="Times New Roman"/>
                <w:sz w:val="24"/>
              </w:rPr>
              <w:t>đăng</w:t>
            </w:r>
            <w:proofErr w:type="spellEnd"/>
            <w:r w:rsidRPr="00000E69">
              <w:rPr>
                <w:rFonts w:ascii="Times New Roman" w:hAnsi="Times New Roman"/>
                <w:sz w:val="24"/>
              </w:rPr>
              <w:t xml:space="preserve"> </w:t>
            </w:r>
            <w:proofErr w:type="spellStart"/>
            <w:r w:rsidRPr="00000E69">
              <w:rPr>
                <w:rFonts w:ascii="Times New Roman" w:hAnsi="Times New Roman"/>
                <w:sz w:val="24"/>
              </w:rPr>
              <w:t>ký</w:t>
            </w:r>
            <w:proofErr w:type="spellEnd"/>
            <w:r w:rsidRPr="00000E69">
              <w:rPr>
                <w:rFonts w:ascii="Times New Roman" w:hAnsi="Times New Roman"/>
                <w:sz w:val="24"/>
              </w:rPr>
              <w:t xml:space="preserve"> </w:t>
            </w:r>
            <w:proofErr w:type="spellStart"/>
            <w:r w:rsidRPr="00000E69">
              <w:rPr>
                <w:rFonts w:ascii="Times New Roman" w:hAnsi="Times New Roman"/>
                <w:sz w:val="24"/>
              </w:rPr>
              <w:t>lưu</w:t>
            </w:r>
            <w:proofErr w:type="spellEnd"/>
            <w:r w:rsidRPr="00000E69">
              <w:rPr>
                <w:rFonts w:ascii="Times New Roman" w:hAnsi="Times New Roman"/>
                <w:sz w:val="24"/>
              </w:rPr>
              <w:t xml:space="preserve"> </w:t>
            </w:r>
            <w:proofErr w:type="spellStart"/>
            <w:r w:rsidRPr="00000E69">
              <w:rPr>
                <w:rFonts w:ascii="Times New Roman" w:hAnsi="Times New Roman"/>
                <w:sz w:val="24"/>
              </w:rPr>
              <w:t>hành</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Việt</w:t>
            </w:r>
            <w:proofErr w:type="spellEnd"/>
            <w:r w:rsidRPr="00000E69">
              <w:rPr>
                <w:rFonts w:ascii="Times New Roman" w:hAnsi="Times New Roman"/>
                <w:sz w:val="24"/>
              </w:rPr>
              <w:t xml:space="preserve"> Nam</w:t>
            </w:r>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hập</w:t>
            </w:r>
            <w:proofErr w:type="spellEnd"/>
            <w:r w:rsidRPr="00000E69">
              <w:rPr>
                <w:rFonts w:ascii="Times New Roman" w:hAnsi="Times New Roman"/>
                <w:sz w:val="24"/>
              </w:rPr>
              <w:t xml:space="preserve"> </w:t>
            </w:r>
            <w:proofErr w:type="spellStart"/>
            <w:r w:rsidRPr="00000E69">
              <w:rPr>
                <w:rFonts w:ascii="Times New Roman" w:hAnsi="Times New Roman"/>
                <w:sz w:val="24"/>
              </w:rPr>
              <w:t>khẩu</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dùng</w:t>
            </w:r>
            <w:proofErr w:type="spellEnd"/>
            <w:r w:rsidRPr="00000E69">
              <w:rPr>
                <w:rFonts w:ascii="Times New Roman" w:hAnsi="Times New Roman"/>
                <w:sz w:val="24"/>
              </w:rPr>
              <w:t xml:space="preserve"> cho mục đích thử lâm sàng, thử tương đương sinh học, đánh giá sinh khả dụng, làm mẫu đăng ký, </w:t>
            </w:r>
            <w:proofErr w:type="spellStart"/>
            <w:r w:rsidRPr="00000E69">
              <w:rPr>
                <w:rFonts w:ascii="Times New Roman" w:hAnsi="Times New Roman"/>
                <w:sz w:val="24"/>
              </w:rPr>
              <w:t>mẫu</w:t>
            </w:r>
            <w:proofErr w:type="spellEnd"/>
            <w:r w:rsidRPr="00000E69">
              <w:rPr>
                <w:rFonts w:ascii="Times New Roman" w:hAnsi="Times New Roman"/>
                <w:sz w:val="24"/>
              </w:rPr>
              <w:t xml:space="preserve"> </w:t>
            </w:r>
            <w:proofErr w:type="spellStart"/>
            <w:r w:rsidRPr="00000E69">
              <w:rPr>
                <w:rFonts w:ascii="Times New Roman" w:hAnsi="Times New Roman"/>
                <w:sz w:val="24"/>
              </w:rPr>
              <w:t>kiểm</w:t>
            </w:r>
            <w:proofErr w:type="spellEnd"/>
            <w:r w:rsidRPr="00000E69">
              <w:rPr>
                <w:rFonts w:ascii="Times New Roman" w:hAnsi="Times New Roman"/>
                <w:sz w:val="24"/>
              </w:rPr>
              <w:t xml:space="preserve"> </w:t>
            </w:r>
            <w:proofErr w:type="spellStart"/>
            <w:r w:rsidRPr="00000E69">
              <w:rPr>
                <w:rFonts w:ascii="Times New Roman" w:hAnsi="Times New Roman"/>
                <w:sz w:val="24"/>
              </w:rPr>
              <w:t>nghiệm</w:t>
            </w:r>
            <w:proofErr w:type="spellEnd"/>
            <w:r w:rsidRPr="00000E69">
              <w:rPr>
                <w:rFonts w:ascii="Times New Roman" w:hAnsi="Times New Roman"/>
                <w:sz w:val="24"/>
              </w:rPr>
              <w:t xml:space="preserve">, </w:t>
            </w:r>
            <w:proofErr w:type="spellStart"/>
            <w:r w:rsidRPr="00000E69">
              <w:rPr>
                <w:rFonts w:ascii="Times New Roman" w:hAnsi="Times New Roman"/>
                <w:sz w:val="24"/>
              </w:rPr>
              <w:t>nghiên</w:t>
            </w:r>
            <w:proofErr w:type="spellEnd"/>
            <w:r w:rsidRPr="00000E69">
              <w:rPr>
                <w:rFonts w:ascii="Times New Roman" w:hAnsi="Times New Roman"/>
                <w:sz w:val="24"/>
              </w:rPr>
              <w:t xml:space="preserve"> </w:t>
            </w:r>
            <w:proofErr w:type="spellStart"/>
            <w:r w:rsidRPr="00000E69">
              <w:rPr>
                <w:rFonts w:ascii="Times New Roman" w:hAnsi="Times New Roman"/>
                <w:sz w:val="24"/>
              </w:rPr>
              <w:t>cứu</w:t>
            </w:r>
            <w:proofErr w:type="spellEnd"/>
            <w:r w:rsidRPr="00000E69">
              <w:rPr>
                <w:rFonts w:ascii="Times New Roman" w:hAnsi="Times New Roman"/>
                <w:sz w:val="24"/>
              </w:rPr>
              <w:t xml:space="preserve"> </w:t>
            </w:r>
            <w:proofErr w:type="spellStart"/>
            <w:r w:rsidRPr="00000E69">
              <w:rPr>
                <w:rFonts w:ascii="Times New Roman" w:hAnsi="Times New Roman"/>
                <w:sz w:val="24"/>
              </w:rPr>
              <w:t>khoa</w:t>
            </w:r>
            <w:proofErr w:type="spellEnd"/>
            <w:r w:rsidRPr="00000E69">
              <w:rPr>
                <w:rFonts w:ascii="Times New Roman" w:hAnsi="Times New Roman"/>
                <w:sz w:val="24"/>
              </w:rPr>
              <w:t xml:space="preserve"> </w:t>
            </w:r>
            <w:proofErr w:type="spellStart"/>
            <w:r w:rsidRPr="00000E69">
              <w:rPr>
                <w:rFonts w:ascii="Times New Roman" w:hAnsi="Times New Roman"/>
                <w:sz w:val="24"/>
              </w:rPr>
              <w:t>học</w:t>
            </w:r>
            <w:proofErr w:type="spellEnd"/>
            <w:r>
              <w:rPr>
                <w:rFonts w:ascii="Times New Roman" w:hAnsi="Times New Roman"/>
                <w:sz w:val="24"/>
              </w:rPr>
              <w:t>;</w:t>
            </w:r>
          </w:p>
          <w:p w:rsidR="00000E69" w:rsidRPr="00000E69" w:rsidRDefault="00000E69" w:rsidP="00000E69">
            <w:pPr>
              <w:pStyle w:val="ListParagraph"/>
              <w:numPr>
                <w:ilvl w:val="0"/>
                <w:numId w:val="8"/>
              </w:numPr>
              <w:spacing w:after="0" w:line="240" w:lineRule="auto"/>
              <w:jc w:val="both"/>
              <w:rPr>
                <w:rFonts w:ascii="Times New Roman" w:hAnsi="Times New Roman"/>
                <w:sz w:val="24"/>
              </w:rPr>
            </w:pPr>
            <w:proofErr w:type="spellStart"/>
            <w:r>
              <w:rPr>
                <w:rFonts w:ascii="Times New Roman" w:hAnsi="Times New Roman"/>
                <w:sz w:val="24"/>
              </w:rPr>
              <w:t>N</w:t>
            </w:r>
            <w:r w:rsidRPr="00000E69">
              <w:rPr>
                <w:rFonts w:ascii="Times New Roman" w:hAnsi="Times New Roman"/>
                <w:sz w:val="24"/>
              </w:rPr>
              <w:t>hập</w:t>
            </w:r>
            <w:proofErr w:type="spellEnd"/>
            <w:r w:rsidRPr="00000E69">
              <w:rPr>
                <w:rFonts w:ascii="Times New Roman" w:hAnsi="Times New Roman"/>
                <w:sz w:val="24"/>
              </w:rPr>
              <w:t xml:space="preserve"> </w:t>
            </w:r>
            <w:proofErr w:type="spellStart"/>
            <w:r w:rsidRPr="00000E69">
              <w:rPr>
                <w:rFonts w:ascii="Times New Roman" w:hAnsi="Times New Roman"/>
                <w:sz w:val="24"/>
              </w:rPr>
              <w:t>khẩu</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 xml:space="preserve"> </w:t>
            </w:r>
            <w:proofErr w:type="spellStart"/>
            <w:r w:rsidRPr="00000E69">
              <w:rPr>
                <w:rFonts w:ascii="Times New Roman" w:hAnsi="Times New Roman"/>
                <w:sz w:val="24"/>
              </w:rPr>
              <w:t>để</w:t>
            </w:r>
            <w:proofErr w:type="spellEnd"/>
            <w:r w:rsidRPr="00000E69">
              <w:rPr>
                <w:rFonts w:ascii="Times New Roman" w:hAnsi="Times New Roman"/>
                <w:sz w:val="24"/>
              </w:rPr>
              <w:t xml:space="preserve"> tham gia </w:t>
            </w:r>
            <w:proofErr w:type="spellStart"/>
            <w:r w:rsidRPr="00000E69">
              <w:rPr>
                <w:rFonts w:ascii="Times New Roman" w:hAnsi="Times New Roman"/>
                <w:sz w:val="24"/>
              </w:rPr>
              <w:t>trưng</w:t>
            </w:r>
            <w:proofErr w:type="spellEnd"/>
            <w:r w:rsidRPr="00000E69">
              <w:rPr>
                <w:rFonts w:ascii="Times New Roman" w:hAnsi="Times New Roman"/>
                <w:sz w:val="24"/>
              </w:rPr>
              <w:t xml:space="preserve"> </w:t>
            </w:r>
            <w:proofErr w:type="spellStart"/>
            <w:r w:rsidRPr="00000E69">
              <w:rPr>
                <w:rFonts w:ascii="Times New Roman" w:hAnsi="Times New Roman"/>
                <w:sz w:val="24"/>
              </w:rPr>
              <w:t>bày</w:t>
            </w:r>
            <w:proofErr w:type="spellEnd"/>
            <w:r w:rsidRPr="00000E69">
              <w:rPr>
                <w:rFonts w:ascii="Times New Roman" w:hAnsi="Times New Roman"/>
                <w:sz w:val="24"/>
              </w:rPr>
              <w:t xml:space="preserve"> </w:t>
            </w:r>
            <w:proofErr w:type="spellStart"/>
            <w:r w:rsidRPr="00000E69">
              <w:rPr>
                <w:rFonts w:ascii="Times New Roman" w:hAnsi="Times New Roman"/>
                <w:sz w:val="24"/>
              </w:rPr>
              <w:t>tại</w:t>
            </w:r>
            <w:proofErr w:type="spellEnd"/>
            <w:r w:rsidRPr="00000E69">
              <w:rPr>
                <w:rFonts w:ascii="Times New Roman" w:hAnsi="Times New Roman"/>
                <w:sz w:val="24"/>
              </w:rPr>
              <w:t xml:space="preserve"> </w:t>
            </w:r>
            <w:proofErr w:type="spellStart"/>
            <w:r w:rsidRPr="00000E69">
              <w:rPr>
                <w:rFonts w:ascii="Times New Roman" w:hAnsi="Times New Roman"/>
                <w:sz w:val="24"/>
              </w:rPr>
              <w:t>triển</w:t>
            </w:r>
            <w:proofErr w:type="spellEnd"/>
            <w:r w:rsidRPr="00000E69">
              <w:rPr>
                <w:rFonts w:ascii="Times New Roman" w:hAnsi="Times New Roman"/>
                <w:sz w:val="24"/>
              </w:rPr>
              <w:t xml:space="preserve"> </w:t>
            </w:r>
            <w:proofErr w:type="spellStart"/>
            <w:r w:rsidRPr="00000E69">
              <w:rPr>
                <w:rFonts w:ascii="Times New Roman" w:hAnsi="Times New Roman"/>
                <w:sz w:val="24"/>
              </w:rPr>
              <w:t>lãm</w:t>
            </w:r>
            <w:proofErr w:type="spellEnd"/>
            <w:r w:rsidRPr="00000E69">
              <w:rPr>
                <w:rFonts w:ascii="Times New Roman" w:hAnsi="Times New Roman"/>
                <w:sz w:val="24"/>
              </w:rPr>
              <w:t xml:space="preserve">, </w:t>
            </w:r>
            <w:proofErr w:type="spellStart"/>
            <w:r w:rsidRPr="00000E69">
              <w:rPr>
                <w:rFonts w:ascii="Times New Roman" w:hAnsi="Times New Roman"/>
                <w:sz w:val="24"/>
              </w:rPr>
              <w:t>hội</w:t>
            </w:r>
            <w:proofErr w:type="spellEnd"/>
            <w:r w:rsidRPr="00000E69">
              <w:rPr>
                <w:rFonts w:ascii="Times New Roman" w:hAnsi="Times New Roman"/>
                <w:sz w:val="24"/>
              </w:rPr>
              <w:t xml:space="preserve"> </w:t>
            </w:r>
            <w:proofErr w:type="spellStart"/>
            <w:r w:rsidRPr="00000E69">
              <w:rPr>
                <w:rFonts w:ascii="Times New Roman" w:hAnsi="Times New Roman"/>
                <w:sz w:val="24"/>
              </w:rPr>
              <w:t>chợ</w:t>
            </w:r>
            <w:proofErr w:type="spellEnd"/>
            <w:r>
              <w:rPr>
                <w:rFonts w:ascii="Times New Roman" w:hAnsi="Times New Roman"/>
                <w:sz w:val="24"/>
              </w:rPr>
              <w:t>.</w:t>
            </w:r>
          </w:p>
        </w:tc>
        <w:tc>
          <w:tcPr>
            <w:tcW w:w="2693" w:type="dxa"/>
          </w:tcPr>
          <w:p w:rsidR="00000E69" w:rsidRDefault="00000E69" w:rsidP="000F16B5">
            <w:pPr>
              <w:jc w:val="both"/>
              <w:rPr>
                <w:rFonts w:ascii="Times New Roman" w:hAnsi="Times New Roman" w:cs="Times New Roman"/>
                <w:sz w:val="24"/>
              </w:rPr>
            </w:pPr>
          </w:p>
        </w:tc>
      </w:tr>
      <w:tr w:rsidR="00000E69" w:rsidTr="00000E69">
        <w:tc>
          <w:tcPr>
            <w:tcW w:w="1985" w:type="dxa"/>
            <w:vAlign w:val="center"/>
          </w:tcPr>
          <w:p w:rsidR="00000E69" w:rsidRDefault="00000E69" w:rsidP="00000E69">
            <w:pPr>
              <w:jc w:val="center"/>
              <w:rPr>
                <w:rFonts w:ascii="Times New Roman" w:hAnsi="Times New Roman" w:cs="Times New Roman"/>
                <w:b/>
                <w:sz w:val="24"/>
              </w:rPr>
            </w:pPr>
            <w:r>
              <w:rPr>
                <w:rFonts w:ascii="Times New Roman" w:hAnsi="Times New Roman" w:cs="Times New Roman"/>
                <w:b/>
                <w:sz w:val="24"/>
              </w:rPr>
              <w:lastRenderedPageBreak/>
              <w:t xml:space="preserve">3. </w:t>
            </w:r>
            <w:proofErr w:type="spellStart"/>
            <w:r>
              <w:rPr>
                <w:rFonts w:ascii="Times New Roman" w:hAnsi="Times New Roman" w:cs="Times New Roman"/>
                <w:b/>
                <w:sz w:val="24"/>
              </w:rPr>
              <w:t>Quy</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định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về</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thông</w:t>
            </w:r>
            <w:proofErr w:type="spellEnd"/>
            <w:r>
              <w:rPr>
                <w:rFonts w:ascii="Times New Roman" w:hAnsi="Times New Roman" w:cs="Times New Roman"/>
                <w:b/>
                <w:sz w:val="24"/>
              </w:rPr>
              <w:t xml:space="preserve"> tin, </w:t>
            </w:r>
            <w:proofErr w:type="spellStart"/>
            <w:r>
              <w:rPr>
                <w:rFonts w:ascii="Times New Roman" w:hAnsi="Times New Roman" w:cs="Times New Roman"/>
                <w:b/>
                <w:sz w:val="24"/>
              </w:rPr>
              <w:t>quảng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cáo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thuốc</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Chương</w:t>
            </w:r>
            <w:proofErr w:type="spellEnd"/>
            <w:r>
              <w:rPr>
                <w:rFonts w:ascii="Times New Roman" w:hAnsi="Times New Roman" w:cs="Times New Roman"/>
                <w:b/>
                <w:sz w:val="24"/>
              </w:rPr>
              <w:t xml:space="preserve"> VI-VII)</w:t>
            </w:r>
          </w:p>
        </w:tc>
        <w:tc>
          <w:tcPr>
            <w:tcW w:w="10915" w:type="dxa"/>
            <w:vAlign w:val="center"/>
          </w:tcPr>
          <w:p w:rsidR="00000E69" w:rsidRPr="00000E69" w:rsidRDefault="00000E69" w:rsidP="00000E69">
            <w:pPr>
              <w:rPr>
                <w:rFonts w:ascii="Times New Roman" w:hAnsi="Times New Roman"/>
                <w:sz w:val="24"/>
              </w:rPr>
            </w:pPr>
            <w:proofErr w:type="spellStart"/>
            <w:r w:rsidRPr="00000E69">
              <w:rPr>
                <w:rFonts w:ascii="Times New Roman" w:hAnsi="Times New Roman"/>
                <w:b/>
                <w:i/>
                <w:sz w:val="24"/>
              </w:rPr>
              <w:t>Cách</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ghi</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nội</w:t>
            </w:r>
            <w:proofErr w:type="spellEnd"/>
            <w:r w:rsidRPr="00000E69">
              <w:rPr>
                <w:rFonts w:ascii="Times New Roman" w:hAnsi="Times New Roman"/>
                <w:b/>
                <w:i/>
                <w:sz w:val="24"/>
              </w:rPr>
              <w:t xml:space="preserve"> dung, </w:t>
            </w:r>
            <w:proofErr w:type="spellStart"/>
            <w:r w:rsidRPr="00000E69">
              <w:rPr>
                <w:rFonts w:ascii="Times New Roman" w:hAnsi="Times New Roman"/>
                <w:b/>
                <w:i/>
                <w:sz w:val="24"/>
              </w:rPr>
              <w:t>phương</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tiện</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yêu</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cầu</w:t>
            </w:r>
            <w:proofErr w:type="spellEnd"/>
            <w:r w:rsidRPr="00000E69">
              <w:rPr>
                <w:rFonts w:ascii="Times New Roman" w:hAnsi="Times New Roman"/>
                <w:sz w:val="24"/>
              </w:rPr>
              <w:t xml:space="preserve"> </w:t>
            </w:r>
            <w:proofErr w:type="spellStart"/>
            <w:r w:rsidRPr="00000E69">
              <w:rPr>
                <w:rFonts w:ascii="Times New Roman" w:hAnsi="Times New Roman"/>
                <w:sz w:val="24"/>
              </w:rPr>
              <w:t>trong</w:t>
            </w:r>
            <w:proofErr w:type="spellEnd"/>
            <w:r w:rsidRPr="00000E69">
              <w:rPr>
                <w:rFonts w:ascii="Times New Roman" w:hAnsi="Times New Roman"/>
                <w:sz w:val="24"/>
              </w:rPr>
              <w:t xml:space="preserve"> </w:t>
            </w:r>
            <w:proofErr w:type="spellStart"/>
            <w:r w:rsidRPr="00000E69">
              <w:rPr>
                <w:rFonts w:ascii="Times New Roman" w:hAnsi="Times New Roman"/>
                <w:sz w:val="24"/>
              </w:rPr>
              <w:t>việc</w:t>
            </w:r>
            <w:proofErr w:type="spellEnd"/>
            <w:r w:rsidRPr="00000E69">
              <w:rPr>
                <w:rFonts w:ascii="Times New Roman" w:hAnsi="Times New Roman"/>
                <w:sz w:val="24"/>
              </w:rPr>
              <w:t xml:space="preserve"> </w:t>
            </w:r>
            <w:proofErr w:type="spellStart"/>
            <w:r w:rsidRPr="00000E69">
              <w:rPr>
                <w:rFonts w:ascii="Times New Roman" w:hAnsi="Times New Roman"/>
                <w:sz w:val="24"/>
              </w:rPr>
              <w:t>thông</w:t>
            </w:r>
            <w:proofErr w:type="spellEnd"/>
            <w:r w:rsidRPr="00000E69">
              <w:rPr>
                <w:rFonts w:ascii="Times New Roman" w:hAnsi="Times New Roman"/>
                <w:sz w:val="24"/>
              </w:rPr>
              <w:t xml:space="preserve"> tin, </w:t>
            </w:r>
            <w:proofErr w:type="spellStart"/>
            <w:r w:rsidRPr="00000E69">
              <w:rPr>
                <w:rFonts w:ascii="Times New Roman" w:hAnsi="Times New Roman"/>
                <w:sz w:val="24"/>
              </w:rPr>
              <w:t>quảng</w:t>
            </w:r>
            <w:proofErr w:type="spellEnd"/>
            <w:r w:rsidRPr="00000E69">
              <w:rPr>
                <w:rFonts w:ascii="Times New Roman" w:hAnsi="Times New Roman"/>
                <w:sz w:val="24"/>
              </w:rPr>
              <w:t xml:space="preserve"> </w:t>
            </w:r>
            <w:proofErr w:type="spellStart"/>
            <w:r w:rsidRPr="00000E69">
              <w:rPr>
                <w:rFonts w:ascii="Times New Roman" w:hAnsi="Times New Roman"/>
                <w:sz w:val="24"/>
              </w:rPr>
              <w:t>cáo</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w:t>
            </w:r>
          </w:p>
          <w:p w:rsidR="00000E69" w:rsidRPr="00000E69" w:rsidRDefault="00000E69" w:rsidP="00000E69">
            <w:pPr>
              <w:rPr>
                <w:rFonts w:ascii="Times New Roman" w:hAnsi="Times New Roman"/>
                <w:sz w:val="24"/>
              </w:rPr>
            </w:pPr>
            <w:proofErr w:type="spellStart"/>
            <w:r w:rsidRPr="00000E69">
              <w:rPr>
                <w:rFonts w:ascii="Times New Roman" w:hAnsi="Times New Roman"/>
                <w:b/>
                <w:i/>
                <w:sz w:val="24"/>
              </w:rPr>
              <w:t>Hồ</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sơ</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trình</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tự</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thủ</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tục</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xin</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cấp</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giấy</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xác</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nhận</w:t>
            </w:r>
            <w:proofErr w:type="spellEnd"/>
            <w:r w:rsidRPr="00000E69">
              <w:rPr>
                <w:rFonts w:ascii="Times New Roman" w:hAnsi="Times New Roman"/>
                <w:sz w:val="24"/>
              </w:rPr>
              <w:t xml:space="preserve"> </w:t>
            </w:r>
            <w:proofErr w:type="spellStart"/>
            <w:r w:rsidRPr="00000E69">
              <w:rPr>
                <w:rFonts w:ascii="Times New Roman" w:hAnsi="Times New Roman"/>
                <w:sz w:val="24"/>
              </w:rPr>
              <w:t>nội</w:t>
            </w:r>
            <w:proofErr w:type="spellEnd"/>
            <w:r w:rsidRPr="00000E69">
              <w:rPr>
                <w:rFonts w:ascii="Times New Roman" w:hAnsi="Times New Roman"/>
                <w:sz w:val="24"/>
              </w:rPr>
              <w:t xml:space="preserve"> dung </w:t>
            </w:r>
            <w:proofErr w:type="spellStart"/>
            <w:r w:rsidRPr="00000E69">
              <w:rPr>
                <w:rFonts w:ascii="Times New Roman" w:hAnsi="Times New Roman"/>
                <w:sz w:val="24"/>
              </w:rPr>
              <w:t>thông</w:t>
            </w:r>
            <w:proofErr w:type="spellEnd"/>
            <w:r w:rsidRPr="00000E69">
              <w:rPr>
                <w:rFonts w:ascii="Times New Roman" w:hAnsi="Times New Roman"/>
                <w:sz w:val="24"/>
              </w:rPr>
              <w:t xml:space="preserve"> tin, </w:t>
            </w:r>
            <w:proofErr w:type="spellStart"/>
            <w:r w:rsidRPr="00000E69">
              <w:rPr>
                <w:rFonts w:ascii="Times New Roman" w:hAnsi="Times New Roman"/>
                <w:sz w:val="24"/>
              </w:rPr>
              <w:t>quảng</w:t>
            </w:r>
            <w:proofErr w:type="spellEnd"/>
            <w:r w:rsidRPr="00000E69">
              <w:rPr>
                <w:rFonts w:ascii="Times New Roman" w:hAnsi="Times New Roman"/>
                <w:sz w:val="24"/>
              </w:rPr>
              <w:t xml:space="preserve"> </w:t>
            </w:r>
            <w:proofErr w:type="spellStart"/>
            <w:r w:rsidRPr="00000E69">
              <w:rPr>
                <w:rFonts w:ascii="Times New Roman" w:hAnsi="Times New Roman"/>
                <w:sz w:val="24"/>
              </w:rPr>
              <w:t>cáo</w:t>
            </w:r>
            <w:proofErr w:type="spellEnd"/>
            <w:r w:rsidRPr="00000E69">
              <w:rPr>
                <w:rFonts w:ascii="Times New Roman" w:hAnsi="Times New Roman"/>
                <w:sz w:val="24"/>
              </w:rPr>
              <w:t xml:space="preserve"> </w:t>
            </w:r>
            <w:proofErr w:type="spellStart"/>
            <w:r w:rsidRPr="00000E69">
              <w:rPr>
                <w:rFonts w:ascii="Times New Roman" w:hAnsi="Times New Roman"/>
                <w:sz w:val="24"/>
              </w:rPr>
              <w:t>thuốc</w:t>
            </w:r>
            <w:proofErr w:type="spellEnd"/>
            <w:r w:rsidRPr="00000E69">
              <w:rPr>
                <w:rFonts w:ascii="Times New Roman" w:hAnsi="Times New Roman"/>
                <w:sz w:val="24"/>
              </w:rPr>
              <w:t>.</w:t>
            </w:r>
          </w:p>
        </w:tc>
        <w:tc>
          <w:tcPr>
            <w:tcW w:w="2693" w:type="dxa"/>
          </w:tcPr>
          <w:p w:rsidR="00000E69" w:rsidRDefault="00000E69" w:rsidP="000F16B5">
            <w:pPr>
              <w:jc w:val="both"/>
              <w:rPr>
                <w:rFonts w:ascii="Times New Roman" w:hAnsi="Times New Roman" w:cs="Times New Roman"/>
                <w:sz w:val="24"/>
              </w:rPr>
            </w:pPr>
          </w:p>
        </w:tc>
      </w:tr>
      <w:tr w:rsidR="00000E69" w:rsidTr="00000E69">
        <w:tc>
          <w:tcPr>
            <w:tcW w:w="1985" w:type="dxa"/>
            <w:vAlign w:val="center"/>
          </w:tcPr>
          <w:p w:rsidR="00000E69" w:rsidRDefault="00000E69" w:rsidP="00000E69">
            <w:pPr>
              <w:jc w:val="center"/>
              <w:rPr>
                <w:rFonts w:ascii="Times New Roman" w:hAnsi="Times New Roman" w:cs="Times New Roman"/>
                <w:b/>
                <w:sz w:val="24"/>
              </w:rPr>
            </w:pPr>
            <w:r>
              <w:rPr>
                <w:rFonts w:ascii="Times New Roman" w:hAnsi="Times New Roman" w:cs="Times New Roman"/>
                <w:b/>
                <w:sz w:val="24"/>
              </w:rPr>
              <w:t xml:space="preserve">4. </w:t>
            </w:r>
            <w:proofErr w:type="spellStart"/>
            <w:r>
              <w:rPr>
                <w:rFonts w:ascii="Times New Roman" w:hAnsi="Times New Roman" w:cs="Times New Roman"/>
                <w:b/>
                <w:sz w:val="24"/>
              </w:rPr>
              <w:t>Quy</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định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về</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giá</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thuốc</w:t>
            </w:r>
            <w:proofErr w:type="spellEnd"/>
          </w:p>
          <w:p w:rsidR="00000E69" w:rsidRDefault="00000E69" w:rsidP="00000E69">
            <w:pPr>
              <w:jc w:val="center"/>
              <w:rPr>
                <w:rFonts w:ascii="Times New Roman" w:hAnsi="Times New Roman" w:cs="Times New Roman"/>
                <w:b/>
                <w:sz w:val="24"/>
              </w:rPr>
            </w:pPr>
            <w:r>
              <w:rPr>
                <w:rFonts w:ascii="Times New Roman" w:hAnsi="Times New Roman" w:cs="Times New Roman"/>
                <w:b/>
                <w:sz w:val="24"/>
              </w:rPr>
              <w:t>(</w:t>
            </w:r>
            <w:proofErr w:type="spellStart"/>
            <w:r>
              <w:rPr>
                <w:rFonts w:ascii="Times New Roman" w:hAnsi="Times New Roman" w:cs="Times New Roman"/>
                <w:b/>
                <w:sz w:val="24"/>
              </w:rPr>
              <w:t>Chương</w:t>
            </w:r>
            <w:proofErr w:type="spellEnd"/>
            <w:r>
              <w:rPr>
                <w:rFonts w:ascii="Times New Roman" w:hAnsi="Times New Roman" w:cs="Times New Roman"/>
                <w:b/>
                <w:sz w:val="24"/>
              </w:rPr>
              <w:t xml:space="preserve"> VIII)</w:t>
            </w:r>
          </w:p>
        </w:tc>
        <w:tc>
          <w:tcPr>
            <w:tcW w:w="10915" w:type="dxa"/>
            <w:vAlign w:val="center"/>
          </w:tcPr>
          <w:p w:rsidR="00000E69" w:rsidRPr="00000E69" w:rsidRDefault="00000E69" w:rsidP="00000E69">
            <w:pPr>
              <w:rPr>
                <w:rFonts w:ascii="Times New Roman" w:hAnsi="Times New Roman"/>
                <w:b/>
                <w:i/>
                <w:sz w:val="24"/>
              </w:rPr>
            </w:pPr>
            <w:proofErr w:type="spellStart"/>
            <w:r w:rsidRPr="00000E69">
              <w:rPr>
                <w:rFonts w:ascii="Times New Roman" w:hAnsi="Times New Roman"/>
                <w:b/>
                <w:i/>
                <w:sz w:val="24"/>
              </w:rPr>
              <w:t>Hồ</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sơ</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trình</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tự</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thủ</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tục</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kê</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khai</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kê</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khai</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lại</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và</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niêm</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yết</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giá</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thuốc</w:t>
            </w:r>
            <w:proofErr w:type="spellEnd"/>
            <w:r w:rsidRPr="00000E69">
              <w:rPr>
                <w:rFonts w:ascii="Times New Roman" w:hAnsi="Times New Roman"/>
                <w:b/>
                <w:i/>
                <w:sz w:val="24"/>
              </w:rPr>
              <w:t>;</w:t>
            </w:r>
          </w:p>
          <w:p w:rsidR="00000E69" w:rsidRPr="00000E69" w:rsidRDefault="00000E69" w:rsidP="00000E69">
            <w:pPr>
              <w:rPr>
                <w:rFonts w:ascii="Times New Roman" w:hAnsi="Times New Roman"/>
                <w:sz w:val="24"/>
              </w:rPr>
            </w:pPr>
            <w:proofErr w:type="spellStart"/>
            <w:r w:rsidRPr="00000E69">
              <w:rPr>
                <w:rFonts w:ascii="Times New Roman" w:hAnsi="Times New Roman"/>
                <w:b/>
                <w:i/>
                <w:sz w:val="24"/>
              </w:rPr>
              <w:t>Đấu</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thầu</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mua</w:t>
            </w:r>
            <w:proofErr w:type="spellEnd"/>
            <w:r w:rsidRPr="00000E69">
              <w:rPr>
                <w:rFonts w:ascii="Times New Roman" w:hAnsi="Times New Roman"/>
                <w:b/>
                <w:i/>
                <w:sz w:val="24"/>
              </w:rPr>
              <w:t xml:space="preserve"> </w:t>
            </w:r>
            <w:proofErr w:type="spellStart"/>
            <w:r w:rsidRPr="00000E69">
              <w:rPr>
                <w:rFonts w:ascii="Times New Roman" w:hAnsi="Times New Roman"/>
                <w:b/>
                <w:i/>
                <w:sz w:val="24"/>
              </w:rPr>
              <w:t>thuốc</w:t>
            </w:r>
            <w:proofErr w:type="spellEnd"/>
            <w:r w:rsidRPr="00000E69">
              <w:rPr>
                <w:rFonts w:ascii="Times New Roman" w:hAnsi="Times New Roman"/>
                <w:b/>
                <w:i/>
                <w:sz w:val="24"/>
              </w:rPr>
              <w:t>.</w:t>
            </w:r>
          </w:p>
        </w:tc>
        <w:tc>
          <w:tcPr>
            <w:tcW w:w="2693" w:type="dxa"/>
          </w:tcPr>
          <w:p w:rsidR="00000E69" w:rsidRDefault="00000E69" w:rsidP="000F16B5">
            <w:pPr>
              <w:jc w:val="both"/>
              <w:rPr>
                <w:rFonts w:ascii="Times New Roman" w:hAnsi="Times New Roman" w:cs="Times New Roman"/>
                <w:sz w:val="24"/>
              </w:rPr>
            </w:pPr>
          </w:p>
        </w:tc>
      </w:tr>
    </w:tbl>
    <w:p w:rsidR="005B46A7" w:rsidRPr="005B46A7" w:rsidRDefault="005B46A7" w:rsidP="000F16B5">
      <w:pPr>
        <w:jc w:val="both"/>
        <w:rPr>
          <w:rFonts w:ascii="Times New Roman" w:hAnsi="Times New Roman" w:cs="Times New Roman"/>
          <w:sz w:val="24"/>
        </w:rPr>
      </w:pPr>
    </w:p>
    <w:sectPr w:rsidR="005B46A7" w:rsidRPr="005B46A7" w:rsidSect="0067744D">
      <w:pgSz w:w="16840" w:h="11907" w:orient="landscape" w:code="9"/>
      <w:pgMar w:top="289" w:right="1418" w:bottom="426"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4F" w:rsidRDefault="00A1374F" w:rsidP="001B0EBA">
      <w:pPr>
        <w:spacing w:after="0" w:line="240" w:lineRule="auto"/>
      </w:pPr>
      <w:r>
        <w:separator/>
      </w:r>
    </w:p>
  </w:endnote>
  <w:endnote w:type="continuationSeparator" w:id="0">
    <w:p w:rsidR="00A1374F" w:rsidRDefault="00A1374F" w:rsidP="001B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4F" w:rsidRDefault="00A1374F" w:rsidP="001B0EBA">
      <w:pPr>
        <w:spacing w:after="0" w:line="240" w:lineRule="auto"/>
      </w:pPr>
      <w:r>
        <w:separator/>
      </w:r>
    </w:p>
  </w:footnote>
  <w:footnote w:type="continuationSeparator" w:id="0">
    <w:p w:rsidR="00A1374F" w:rsidRDefault="00A1374F" w:rsidP="001B0EBA">
      <w:pPr>
        <w:spacing w:after="0" w:line="240" w:lineRule="auto"/>
      </w:pPr>
      <w:r>
        <w:continuationSeparator/>
      </w:r>
    </w:p>
  </w:footnote>
  <w:footnote w:id="1">
    <w:p w:rsidR="001B0EBA" w:rsidRDefault="001B0EBA">
      <w:pPr>
        <w:pStyle w:val="FootnoteText"/>
      </w:pPr>
      <w:r>
        <w:rPr>
          <w:rStyle w:val="FootnoteReference"/>
        </w:rPr>
        <w:footnoteRef/>
      </w:r>
      <w:r>
        <w:t xml:space="preserve"> </w:t>
      </w:r>
      <w:proofErr w:type="spellStart"/>
      <w:r>
        <w:t>Tập</w:t>
      </w:r>
      <w:proofErr w:type="spellEnd"/>
      <w:r>
        <w:t xml:space="preserve"> </w:t>
      </w:r>
      <w:proofErr w:type="spellStart"/>
      <w:r>
        <w:t>trung</w:t>
      </w:r>
      <w:proofErr w:type="spellEnd"/>
      <w:r>
        <w:t xml:space="preserve"> </w:t>
      </w:r>
      <w:proofErr w:type="spellStart"/>
      <w:r>
        <w:t>vào</w:t>
      </w:r>
      <w:proofErr w:type="spellEnd"/>
      <w:r>
        <w:t xml:space="preserve"> </w:t>
      </w:r>
      <w:proofErr w:type="spellStart"/>
      <w:r>
        <w:t>những</w:t>
      </w:r>
      <w:proofErr w:type="spellEnd"/>
      <w:r>
        <w:t xml:space="preserve"> </w:t>
      </w:r>
      <w:proofErr w:type="spellStart"/>
      <w:r w:rsidRPr="001B0EBA">
        <w:rPr>
          <w:u w:val="single"/>
        </w:rPr>
        <w:t>điểm</w:t>
      </w:r>
      <w:proofErr w:type="spellEnd"/>
      <w:r w:rsidRPr="001B0EBA">
        <w:rPr>
          <w:u w:val="single"/>
        </w:rPr>
        <w:t xml:space="preserve"> </w:t>
      </w:r>
      <w:proofErr w:type="spellStart"/>
      <w:r w:rsidRPr="001B0EBA">
        <w:rPr>
          <w:u w:val="single"/>
        </w:rPr>
        <w:t>thay</w:t>
      </w:r>
      <w:proofErr w:type="spellEnd"/>
      <w:r w:rsidRPr="001B0EBA">
        <w:rPr>
          <w:u w:val="single"/>
        </w:rPr>
        <w:t xml:space="preserve"> </w:t>
      </w:r>
      <w:proofErr w:type="spellStart"/>
      <w:r w:rsidRPr="001B0EBA">
        <w:rPr>
          <w:u w:val="single"/>
        </w:rPr>
        <w:t>đổi</w:t>
      </w:r>
      <w:proofErr w:type="spellEnd"/>
      <w:r w:rsidRPr="001B0EBA">
        <w:rPr>
          <w:u w:val="single"/>
        </w:rPr>
        <w:t xml:space="preserve">, </w:t>
      </w:r>
      <w:proofErr w:type="spellStart"/>
      <w:r w:rsidRPr="001B0EBA">
        <w:rPr>
          <w:u w:val="single"/>
        </w:rPr>
        <w:t>bổ</w:t>
      </w:r>
      <w:proofErr w:type="spellEnd"/>
      <w:r w:rsidRPr="001B0EBA">
        <w:rPr>
          <w:u w:val="single"/>
        </w:rPr>
        <w:t xml:space="preserve"> sung</w:t>
      </w:r>
      <w:r>
        <w:t xml:space="preserve"> </w:t>
      </w:r>
      <w:proofErr w:type="spellStart"/>
      <w:r>
        <w:t>đối</w:t>
      </w:r>
      <w:proofErr w:type="spellEnd"/>
      <w:r>
        <w:t xml:space="preserve"> </w:t>
      </w:r>
      <w:proofErr w:type="spellStart"/>
      <w:r>
        <w:t>với</w:t>
      </w:r>
      <w:proofErr w:type="spellEnd"/>
      <w:r>
        <w:t xml:space="preserve"> </w:t>
      </w:r>
      <w:proofErr w:type="spellStart"/>
      <w:r>
        <w:t>văn</w:t>
      </w:r>
      <w:proofErr w:type="spellEnd"/>
      <w:r>
        <w:t xml:space="preserve"> </w:t>
      </w:r>
      <w:proofErr w:type="spellStart"/>
      <w:r>
        <w:t>bản</w:t>
      </w:r>
      <w:proofErr w:type="spellEnd"/>
      <w:r>
        <w:t xml:space="preserve"> </w:t>
      </w:r>
      <w:proofErr w:type="spellStart"/>
      <w:r>
        <w:t>hiện</w:t>
      </w:r>
      <w:proofErr w:type="spellEnd"/>
      <w:r>
        <w:t xml:space="preserve"> </w:t>
      </w:r>
      <w:proofErr w:type="spellStart"/>
      <w:r>
        <w:t>hành</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E7B"/>
    <w:multiLevelType w:val="hybridMultilevel"/>
    <w:tmpl w:val="92AA264A"/>
    <w:lvl w:ilvl="0" w:tplc="D4D0B1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C5DD4"/>
    <w:multiLevelType w:val="hybridMultilevel"/>
    <w:tmpl w:val="57EE99A6"/>
    <w:lvl w:ilvl="0" w:tplc="E8F0D0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12446"/>
    <w:multiLevelType w:val="hybridMultilevel"/>
    <w:tmpl w:val="34A6168C"/>
    <w:lvl w:ilvl="0" w:tplc="AA1471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A4A72"/>
    <w:multiLevelType w:val="hybridMultilevel"/>
    <w:tmpl w:val="A628C9CA"/>
    <w:lvl w:ilvl="0" w:tplc="865014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F190E"/>
    <w:multiLevelType w:val="hybridMultilevel"/>
    <w:tmpl w:val="3C1EC038"/>
    <w:lvl w:ilvl="0" w:tplc="E39670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B32E1"/>
    <w:multiLevelType w:val="hybridMultilevel"/>
    <w:tmpl w:val="9750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315AAF"/>
    <w:multiLevelType w:val="hybridMultilevel"/>
    <w:tmpl w:val="89782312"/>
    <w:lvl w:ilvl="0" w:tplc="65A25E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E497C"/>
    <w:multiLevelType w:val="hybridMultilevel"/>
    <w:tmpl w:val="2098AA38"/>
    <w:lvl w:ilvl="0" w:tplc="9E7686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E7A33"/>
    <w:multiLevelType w:val="hybridMultilevel"/>
    <w:tmpl w:val="097E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4"/>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B7"/>
    <w:rsid w:val="00000E69"/>
    <w:rsid w:val="00060850"/>
    <w:rsid w:val="000B31DF"/>
    <w:rsid w:val="000F16B5"/>
    <w:rsid w:val="001307A7"/>
    <w:rsid w:val="00133B10"/>
    <w:rsid w:val="001B0EBA"/>
    <w:rsid w:val="001B1F58"/>
    <w:rsid w:val="002F630E"/>
    <w:rsid w:val="00362BEA"/>
    <w:rsid w:val="0046512A"/>
    <w:rsid w:val="005B46A7"/>
    <w:rsid w:val="00621A2C"/>
    <w:rsid w:val="0067744D"/>
    <w:rsid w:val="006C2161"/>
    <w:rsid w:val="006E2737"/>
    <w:rsid w:val="007C4B33"/>
    <w:rsid w:val="007E5E2C"/>
    <w:rsid w:val="008519E7"/>
    <w:rsid w:val="00885D57"/>
    <w:rsid w:val="008C60A2"/>
    <w:rsid w:val="0094474F"/>
    <w:rsid w:val="00A10308"/>
    <w:rsid w:val="00A1374F"/>
    <w:rsid w:val="00A255AD"/>
    <w:rsid w:val="00A81B10"/>
    <w:rsid w:val="00A90EA8"/>
    <w:rsid w:val="00BA7F61"/>
    <w:rsid w:val="00C57C0C"/>
    <w:rsid w:val="00D224B7"/>
    <w:rsid w:val="00D832CF"/>
    <w:rsid w:val="00E2096B"/>
    <w:rsid w:val="00E42EA4"/>
    <w:rsid w:val="00E60B62"/>
    <w:rsid w:val="00E642D2"/>
    <w:rsid w:val="00ED2F5D"/>
    <w:rsid w:val="00ED5E36"/>
    <w:rsid w:val="00EE088C"/>
    <w:rsid w:val="00F2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6DD4A-6977-4E80-87CB-B0713261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A7"/>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5B4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A7"/>
    <w:rPr>
      <w:rFonts w:ascii="Segoe UI" w:hAnsi="Segoe UI" w:cs="Segoe UI"/>
      <w:sz w:val="18"/>
      <w:szCs w:val="18"/>
    </w:rPr>
  </w:style>
  <w:style w:type="paragraph" w:styleId="FootnoteText">
    <w:name w:val="footnote text"/>
    <w:basedOn w:val="Normal"/>
    <w:link w:val="FootnoteTextChar"/>
    <w:uiPriority w:val="99"/>
    <w:semiHidden/>
    <w:unhideWhenUsed/>
    <w:rsid w:val="001B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EBA"/>
    <w:rPr>
      <w:sz w:val="20"/>
      <w:szCs w:val="20"/>
    </w:rPr>
  </w:style>
  <w:style w:type="character" w:styleId="FootnoteReference">
    <w:name w:val="footnote reference"/>
    <w:basedOn w:val="DefaultParagraphFont"/>
    <w:uiPriority w:val="99"/>
    <w:semiHidden/>
    <w:unhideWhenUsed/>
    <w:rsid w:val="001B0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A20F-C174-4E3E-A9DB-2265E240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Linh</dc:creator>
  <cp:keywords/>
  <dc:description/>
  <cp:lastModifiedBy>Linh Linh</cp:lastModifiedBy>
  <cp:revision>2</cp:revision>
  <cp:lastPrinted>2016-10-10T06:46:00Z</cp:lastPrinted>
  <dcterms:created xsi:type="dcterms:W3CDTF">2016-10-03T08:00:00Z</dcterms:created>
  <dcterms:modified xsi:type="dcterms:W3CDTF">2016-10-10T06:49:00Z</dcterms:modified>
</cp:coreProperties>
</file>